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7DB5" w:rsidRDefault="00196983" w:rsidP="00196983">
      <w:pPr>
        <w:jc w:val="center"/>
        <w:rPr>
          <w:rFonts w:ascii="Arial Narrow" w:hAnsi="Arial Narrow"/>
          <w:b/>
          <w:sz w:val="28"/>
          <w:szCs w:val="28"/>
        </w:rPr>
      </w:pPr>
      <w:r w:rsidRPr="00196983">
        <w:rPr>
          <w:rFonts w:ascii="Arial Narrow" w:hAnsi="Arial Narrow"/>
          <w:b/>
          <w:sz w:val="28"/>
          <w:szCs w:val="28"/>
        </w:rPr>
        <w:t>РАБОЧИЙ ЛИСТ.</w:t>
      </w:r>
      <w:r w:rsidR="00183F4C">
        <w:rPr>
          <w:rFonts w:ascii="Arial Narrow" w:hAnsi="Arial Narrow"/>
          <w:b/>
          <w:sz w:val="28"/>
          <w:szCs w:val="28"/>
        </w:rPr>
        <w:t xml:space="preserve">  </w:t>
      </w:r>
      <w:r w:rsidR="00183F4C" w:rsidRPr="00183F4C">
        <w:rPr>
          <w:rFonts w:ascii="Arial Narrow" w:hAnsi="Arial Narrow"/>
          <w:b/>
          <w:sz w:val="28"/>
          <w:szCs w:val="28"/>
          <w:u w:val="single"/>
        </w:rPr>
        <w:t>1 группа</w:t>
      </w:r>
    </w:p>
    <w:p w:rsidR="005927B2" w:rsidRPr="005927B2" w:rsidRDefault="005927B2" w:rsidP="005927B2">
      <w:pPr>
        <w:pStyle w:val="a4"/>
        <w:jc w:val="both"/>
        <w:rPr>
          <w:rFonts w:ascii="Arial Narrow" w:hAnsi="Arial Narrow" w:cs="Helvetica"/>
          <w:b/>
          <w:iCs/>
          <w:color w:val="333333"/>
          <w:u w:val="single"/>
          <w:shd w:val="clear" w:color="auto" w:fill="FFFFFF"/>
        </w:rPr>
      </w:pPr>
      <w:r w:rsidRPr="005927B2">
        <w:rPr>
          <w:rFonts w:ascii="Arial Narrow" w:hAnsi="Arial Narrow" w:cs="Helvetica"/>
          <w:b/>
          <w:iCs/>
          <w:color w:val="333333"/>
          <w:u w:val="single"/>
          <w:shd w:val="clear" w:color="auto" w:fill="FFFFFF"/>
        </w:rPr>
        <w:t>Задание 1.</w:t>
      </w:r>
      <w:r>
        <w:rPr>
          <w:rFonts w:ascii="Arial Narrow" w:hAnsi="Arial Narrow" w:cs="Helvetica"/>
          <w:b/>
          <w:iCs/>
          <w:color w:val="333333"/>
          <w:u w:val="single"/>
          <w:shd w:val="clear" w:color="auto" w:fill="FFFFFF"/>
        </w:rPr>
        <w:t xml:space="preserve"> </w:t>
      </w:r>
      <w:r w:rsidRPr="005927B2">
        <w:rPr>
          <w:rFonts w:ascii="Arial Narrow" w:hAnsi="Arial Narrow" w:cs="Helvetica"/>
          <w:b/>
          <w:iCs/>
          <w:color w:val="333333"/>
          <w:shd w:val="clear" w:color="auto" w:fill="FFFFFF"/>
        </w:rPr>
        <w:t>Формулируем тему и цель урока</w:t>
      </w:r>
    </w:p>
    <w:p w:rsidR="005927B2" w:rsidRPr="00210D7D" w:rsidRDefault="005927B2" w:rsidP="005927B2">
      <w:pPr>
        <w:pStyle w:val="a4"/>
        <w:jc w:val="both"/>
        <w:rPr>
          <w:rFonts w:ascii="Arial Narrow" w:hAnsi="Arial Narrow" w:cs="Helvetica"/>
          <w:iCs/>
          <w:color w:val="333333"/>
          <w:shd w:val="clear" w:color="auto" w:fill="FFFFFF"/>
        </w:rPr>
      </w:pPr>
      <w:r w:rsidRPr="00210D7D">
        <w:rPr>
          <w:rFonts w:ascii="Arial Narrow" w:hAnsi="Arial Narrow" w:cs="Helvetica"/>
          <w:iCs/>
          <w:color w:val="333333"/>
          <w:shd w:val="clear" w:color="auto" w:fill="FFFFFF"/>
        </w:rPr>
        <w:t xml:space="preserve">Для формулирования темы ученикам предлагается изучить два документа: </w:t>
      </w:r>
    </w:p>
    <w:p w:rsidR="005927B2" w:rsidRPr="00210D7D" w:rsidRDefault="005927B2" w:rsidP="005927B2">
      <w:pPr>
        <w:pStyle w:val="a4"/>
        <w:rPr>
          <w:rFonts w:ascii="Arial Narrow" w:hAnsi="Arial Narrow" w:cs="Arial"/>
          <w:b/>
          <w:color w:val="333333"/>
          <w:shd w:val="clear" w:color="auto" w:fill="FFFFFF"/>
        </w:rPr>
      </w:pPr>
      <w:r w:rsidRPr="00210D7D">
        <w:rPr>
          <w:rFonts w:ascii="Arial Narrow" w:hAnsi="Arial Narrow" w:cs="Arial"/>
          <w:b/>
          <w:color w:val="333333"/>
          <w:shd w:val="clear" w:color="auto" w:fill="FFFFFF"/>
        </w:rPr>
        <w:t xml:space="preserve">1. Речь </w:t>
      </w:r>
      <w:r w:rsidRPr="00210D7D">
        <w:rPr>
          <w:rStyle w:val="a8"/>
          <w:rFonts w:ascii="Arial Narrow" w:hAnsi="Arial Narrow" w:cs="Arial"/>
          <w:color w:val="333333"/>
          <w:shd w:val="clear" w:color="auto" w:fill="FFFFFF"/>
        </w:rPr>
        <w:t>Александра II</w:t>
      </w:r>
      <w:r w:rsidRPr="00210D7D">
        <w:rPr>
          <w:rFonts w:ascii="Arial Narrow" w:hAnsi="Arial Narrow" w:cs="Arial"/>
          <w:b/>
          <w:color w:val="333333"/>
          <w:shd w:val="clear" w:color="auto" w:fill="FFFFFF"/>
        </w:rPr>
        <w:t xml:space="preserve"> перед членами Государственного Совета, </w:t>
      </w:r>
      <w:proofErr w:type="gramStart"/>
      <w:r w:rsidRPr="00210D7D">
        <w:rPr>
          <w:rFonts w:ascii="Arial Narrow" w:hAnsi="Arial Narrow" w:cs="Arial"/>
          <w:b/>
          <w:color w:val="333333"/>
          <w:shd w:val="clear" w:color="auto" w:fill="FFFFFF"/>
        </w:rPr>
        <w:t>произнесённой</w:t>
      </w:r>
      <w:proofErr w:type="gramEnd"/>
      <w:r w:rsidRPr="00210D7D">
        <w:rPr>
          <w:rFonts w:ascii="Arial Narrow" w:hAnsi="Arial Narrow" w:cs="Arial"/>
          <w:b/>
          <w:color w:val="333333"/>
          <w:shd w:val="clear" w:color="auto" w:fill="FFFFFF"/>
        </w:rPr>
        <w:t xml:space="preserve"> 2 марта (18 февраля) 1855 года.</w:t>
      </w:r>
    </w:p>
    <w:p w:rsidR="005927B2" w:rsidRPr="00210D7D" w:rsidRDefault="005927B2" w:rsidP="005927B2">
      <w:pPr>
        <w:pStyle w:val="a4"/>
        <w:rPr>
          <w:rStyle w:val="a8"/>
          <w:rFonts w:ascii="Arial Narrow" w:hAnsi="Arial Narrow"/>
          <w:b w:val="0"/>
          <w:i/>
          <w:color w:val="000000"/>
        </w:rPr>
      </w:pPr>
      <w:r w:rsidRPr="00210D7D">
        <w:rPr>
          <w:rFonts w:ascii="Arial Narrow" w:hAnsi="Arial Narrow" w:cs="Arial"/>
          <w:i/>
          <w:color w:val="333333"/>
          <w:shd w:val="clear" w:color="auto" w:fill="FFFFFF"/>
        </w:rPr>
        <w:t>«Мой незабвенный Родитель любил Россию и всю жизнь постоянно думал об одной только её пользе. В постоянных и ежедневных трудах Его со Мною Он говорил Мне: „хочу взять Себе всё неприятное и всё тяжкое, только бы передать Тебе Россию устроенною, счастливою и спокойною“. Провидение судило иначе, и покойный Государь, в последние часы своей жизни, сказал мне: „Сдаю Тебе Мою команду, но, к сожалению, не в таком порядке, как желал, оставляя Тебе много трудов и забот“».</w:t>
      </w:r>
    </w:p>
    <w:p w:rsidR="005927B2" w:rsidRPr="00210D7D" w:rsidRDefault="005927B2" w:rsidP="005927B2">
      <w:pPr>
        <w:pStyle w:val="a4"/>
        <w:rPr>
          <w:rFonts w:ascii="Arial Narrow" w:hAnsi="Arial Narrow"/>
          <w:b/>
          <w:lang w:eastAsia="ru-RU"/>
        </w:rPr>
      </w:pPr>
      <w:r w:rsidRPr="00210D7D">
        <w:rPr>
          <w:rFonts w:ascii="Arial Narrow" w:hAnsi="Arial Narrow"/>
          <w:b/>
          <w:lang w:eastAsia="ru-RU"/>
        </w:rPr>
        <w:t>2. Ф. И. Тютчев Александру Второму</w:t>
      </w:r>
    </w:p>
    <w:p w:rsidR="005927B2" w:rsidRPr="00210D7D" w:rsidRDefault="005927B2" w:rsidP="005927B2">
      <w:pPr>
        <w:pStyle w:val="a4"/>
        <w:rPr>
          <w:rFonts w:ascii="Arial Narrow" w:hAnsi="Arial Narrow" w:cs="Times New Roman"/>
          <w:i/>
          <w:lang w:eastAsia="ru-RU"/>
        </w:rPr>
      </w:pPr>
      <w:r w:rsidRPr="00210D7D">
        <w:rPr>
          <w:rFonts w:ascii="Arial Narrow" w:hAnsi="Arial Narrow" w:cs="Times New Roman"/>
          <w:i/>
          <w:lang w:eastAsia="ru-RU"/>
        </w:rPr>
        <w:t>Ты взял свой день… Замеченный от века</w:t>
      </w:r>
      <w:r w:rsidRPr="00210D7D">
        <w:rPr>
          <w:rFonts w:ascii="Arial Narrow" w:hAnsi="Arial Narrow" w:cs="Times New Roman"/>
          <w:i/>
          <w:lang w:eastAsia="ru-RU"/>
        </w:rPr>
        <w:br/>
        <w:t>Великою господней благодатью —</w:t>
      </w:r>
      <w:r w:rsidRPr="00210D7D">
        <w:rPr>
          <w:rFonts w:ascii="Arial Narrow" w:hAnsi="Arial Narrow" w:cs="Times New Roman"/>
          <w:i/>
          <w:lang w:eastAsia="ru-RU"/>
        </w:rPr>
        <w:br/>
        <w:t>Он рабский образ сдвинул с человека</w:t>
      </w:r>
      <w:proofErr w:type="gramStart"/>
      <w:r w:rsidRPr="00210D7D">
        <w:rPr>
          <w:rFonts w:ascii="Arial Narrow" w:hAnsi="Arial Narrow" w:cs="Times New Roman"/>
          <w:i/>
          <w:lang w:eastAsia="ru-RU"/>
        </w:rPr>
        <w:br/>
        <w:t>И</w:t>
      </w:r>
      <w:proofErr w:type="gramEnd"/>
      <w:r w:rsidRPr="00210D7D">
        <w:rPr>
          <w:rFonts w:ascii="Arial Narrow" w:hAnsi="Arial Narrow" w:cs="Times New Roman"/>
          <w:i/>
          <w:lang w:eastAsia="ru-RU"/>
        </w:rPr>
        <w:t xml:space="preserve"> возвратил семье — меньшую </w:t>
      </w:r>
      <w:proofErr w:type="spellStart"/>
      <w:r w:rsidRPr="00210D7D">
        <w:rPr>
          <w:rFonts w:ascii="Arial Narrow" w:hAnsi="Arial Narrow" w:cs="Times New Roman"/>
          <w:i/>
          <w:lang w:eastAsia="ru-RU"/>
        </w:rPr>
        <w:t>братью</w:t>
      </w:r>
      <w:proofErr w:type="spellEnd"/>
      <w:r w:rsidRPr="00210D7D">
        <w:rPr>
          <w:rFonts w:ascii="Arial Narrow" w:hAnsi="Arial Narrow" w:cs="Times New Roman"/>
          <w:i/>
          <w:lang w:eastAsia="ru-RU"/>
        </w:rPr>
        <w:t>… (1861 г.)</w:t>
      </w:r>
    </w:p>
    <w:p w:rsidR="00A61756" w:rsidRDefault="00A61756" w:rsidP="00196983">
      <w:pPr>
        <w:rPr>
          <w:rFonts w:ascii="Arial Narrow" w:hAnsi="Arial Narrow"/>
          <w:b/>
          <w:sz w:val="24"/>
          <w:szCs w:val="24"/>
          <w:u w:val="single"/>
        </w:rPr>
      </w:pPr>
    </w:p>
    <w:p w:rsidR="00196983" w:rsidRPr="005927B2" w:rsidRDefault="005927B2" w:rsidP="00196983">
      <w:pPr>
        <w:rPr>
          <w:rFonts w:ascii="Arial Narrow" w:hAnsi="Arial Narrow"/>
          <w:b/>
          <w:sz w:val="24"/>
          <w:szCs w:val="24"/>
        </w:rPr>
      </w:pPr>
      <w:r w:rsidRPr="005927B2">
        <w:rPr>
          <w:rFonts w:ascii="Arial Narrow" w:hAnsi="Arial Narrow"/>
          <w:b/>
          <w:sz w:val="24"/>
          <w:szCs w:val="24"/>
          <w:u w:val="single"/>
        </w:rPr>
        <w:t>Задание 2</w:t>
      </w:r>
      <w:r w:rsidR="00196983" w:rsidRPr="005927B2">
        <w:rPr>
          <w:rFonts w:ascii="Arial Narrow" w:hAnsi="Arial Narrow"/>
          <w:b/>
          <w:sz w:val="24"/>
          <w:szCs w:val="24"/>
          <w:u w:val="single"/>
        </w:rPr>
        <w:t>.</w:t>
      </w:r>
      <w:r w:rsidR="00196983" w:rsidRPr="005927B2">
        <w:rPr>
          <w:rFonts w:ascii="Arial Narrow" w:hAnsi="Arial Narrow"/>
          <w:b/>
          <w:sz w:val="24"/>
          <w:szCs w:val="24"/>
        </w:rPr>
        <w:t xml:space="preserve">  Прием «Знаем. Хотим узнать. Узнали».</w:t>
      </w:r>
    </w:p>
    <w:tbl>
      <w:tblPr>
        <w:tblStyle w:val="a3"/>
        <w:tblW w:w="9661" w:type="dxa"/>
        <w:tblLook w:val="04A0" w:firstRow="1" w:lastRow="0" w:firstColumn="1" w:lastColumn="0" w:noHBand="0" w:noVBand="1"/>
      </w:tblPr>
      <w:tblGrid>
        <w:gridCol w:w="3220"/>
        <w:gridCol w:w="3220"/>
        <w:gridCol w:w="3221"/>
      </w:tblGrid>
      <w:tr w:rsidR="00196983" w:rsidTr="005927B2">
        <w:trPr>
          <w:trHeight w:val="129"/>
        </w:trPr>
        <w:tc>
          <w:tcPr>
            <w:tcW w:w="3220" w:type="dxa"/>
          </w:tcPr>
          <w:p w:rsidR="00196983" w:rsidRPr="00196983" w:rsidRDefault="00196983" w:rsidP="00196983">
            <w:pPr>
              <w:jc w:val="center"/>
              <w:rPr>
                <w:rFonts w:ascii="Arial Narrow" w:hAnsi="Arial Narrow"/>
                <w:b/>
                <w:sz w:val="24"/>
                <w:szCs w:val="24"/>
              </w:rPr>
            </w:pPr>
            <w:r w:rsidRPr="00196983">
              <w:rPr>
                <w:rFonts w:ascii="Arial Narrow" w:hAnsi="Arial Narrow"/>
                <w:b/>
                <w:sz w:val="24"/>
                <w:szCs w:val="24"/>
              </w:rPr>
              <w:t>Что знаем</w:t>
            </w:r>
          </w:p>
        </w:tc>
        <w:tc>
          <w:tcPr>
            <w:tcW w:w="3220" w:type="dxa"/>
          </w:tcPr>
          <w:p w:rsidR="00196983" w:rsidRPr="00196983" w:rsidRDefault="00196983" w:rsidP="00196983">
            <w:pPr>
              <w:jc w:val="center"/>
              <w:rPr>
                <w:rFonts w:ascii="Arial Narrow" w:hAnsi="Arial Narrow"/>
                <w:b/>
                <w:sz w:val="24"/>
                <w:szCs w:val="24"/>
              </w:rPr>
            </w:pPr>
            <w:r w:rsidRPr="00196983">
              <w:rPr>
                <w:rFonts w:ascii="Arial Narrow" w:hAnsi="Arial Narrow"/>
                <w:b/>
                <w:sz w:val="24"/>
                <w:szCs w:val="24"/>
              </w:rPr>
              <w:t>Что хотим узнать</w:t>
            </w:r>
          </w:p>
        </w:tc>
        <w:tc>
          <w:tcPr>
            <w:tcW w:w="3221" w:type="dxa"/>
          </w:tcPr>
          <w:p w:rsidR="00196983" w:rsidRPr="00196983" w:rsidRDefault="00196983" w:rsidP="00196983">
            <w:pPr>
              <w:jc w:val="center"/>
              <w:rPr>
                <w:rFonts w:ascii="Arial Narrow" w:hAnsi="Arial Narrow"/>
                <w:b/>
                <w:sz w:val="24"/>
                <w:szCs w:val="24"/>
              </w:rPr>
            </w:pPr>
            <w:r w:rsidRPr="00196983">
              <w:rPr>
                <w:rFonts w:ascii="Arial Narrow" w:hAnsi="Arial Narrow"/>
                <w:b/>
                <w:sz w:val="24"/>
                <w:szCs w:val="24"/>
              </w:rPr>
              <w:t>Узнали</w:t>
            </w:r>
          </w:p>
        </w:tc>
      </w:tr>
      <w:tr w:rsidR="00196983" w:rsidTr="005927B2">
        <w:trPr>
          <w:trHeight w:val="8473"/>
        </w:trPr>
        <w:tc>
          <w:tcPr>
            <w:tcW w:w="3220" w:type="dxa"/>
          </w:tcPr>
          <w:p w:rsidR="00196983" w:rsidRDefault="00196983" w:rsidP="00196983">
            <w:pPr>
              <w:rPr>
                <w:rFonts w:ascii="Arial Narrow" w:hAnsi="Arial Narrow"/>
                <w:b/>
                <w:sz w:val="28"/>
                <w:szCs w:val="28"/>
              </w:rPr>
            </w:pPr>
          </w:p>
        </w:tc>
        <w:tc>
          <w:tcPr>
            <w:tcW w:w="3220" w:type="dxa"/>
          </w:tcPr>
          <w:p w:rsidR="00196983" w:rsidRDefault="00196983" w:rsidP="00196983">
            <w:pPr>
              <w:rPr>
                <w:rFonts w:ascii="Arial Narrow" w:hAnsi="Arial Narrow"/>
                <w:b/>
                <w:sz w:val="28"/>
                <w:szCs w:val="28"/>
              </w:rPr>
            </w:pPr>
          </w:p>
        </w:tc>
        <w:tc>
          <w:tcPr>
            <w:tcW w:w="3221" w:type="dxa"/>
          </w:tcPr>
          <w:p w:rsidR="00196983" w:rsidRDefault="00196983" w:rsidP="00196983">
            <w:pPr>
              <w:rPr>
                <w:rFonts w:ascii="Arial Narrow" w:hAnsi="Arial Narrow"/>
                <w:b/>
                <w:sz w:val="28"/>
                <w:szCs w:val="28"/>
              </w:rPr>
            </w:pPr>
          </w:p>
        </w:tc>
      </w:tr>
    </w:tbl>
    <w:p w:rsidR="005927B2" w:rsidRDefault="005927B2" w:rsidP="00196983">
      <w:pPr>
        <w:rPr>
          <w:rFonts w:ascii="Arial Narrow" w:hAnsi="Arial Narrow"/>
          <w:b/>
          <w:sz w:val="24"/>
          <w:szCs w:val="24"/>
        </w:rPr>
      </w:pPr>
    </w:p>
    <w:p w:rsidR="00196983" w:rsidRDefault="005927B2" w:rsidP="00196983">
      <w:pPr>
        <w:rPr>
          <w:rFonts w:ascii="Arial Narrow" w:hAnsi="Arial Narrow"/>
          <w:b/>
          <w:sz w:val="24"/>
          <w:szCs w:val="24"/>
        </w:rPr>
      </w:pPr>
      <w:r w:rsidRPr="005927B2">
        <w:rPr>
          <w:rFonts w:ascii="Arial Narrow" w:hAnsi="Arial Narrow"/>
          <w:b/>
          <w:sz w:val="24"/>
          <w:szCs w:val="24"/>
          <w:u w:val="single"/>
        </w:rPr>
        <w:lastRenderedPageBreak/>
        <w:t>Задание 3</w:t>
      </w:r>
      <w:r w:rsidR="00196983" w:rsidRPr="005927B2">
        <w:rPr>
          <w:rFonts w:ascii="Arial Narrow" w:hAnsi="Arial Narrow"/>
          <w:b/>
          <w:sz w:val="24"/>
          <w:szCs w:val="24"/>
          <w:u w:val="single"/>
        </w:rPr>
        <w:t>.</w:t>
      </w:r>
      <w:r w:rsidR="00196983" w:rsidRPr="00196983">
        <w:rPr>
          <w:rFonts w:ascii="Arial Narrow" w:hAnsi="Arial Narrow"/>
          <w:b/>
          <w:sz w:val="24"/>
          <w:szCs w:val="24"/>
        </w:rPr>
        <w:t xml:space="preserve"> Причины отмены крепостного права.</w:t>
      </w:r>
    </w:p>
    <w:p w:rsidR="00196983" w:rsidRPr="008D5AA0" w:rsidRDefault="00196983" w:rsidP="00196983">
      <w:pPr>
        <w:rPr>
          <w:rFonts w:ascii="Arial Narrow" w:hAnsi="Arial Narrow" w:cs="Times New Roman"/>
        </w:rPr>
      </w:pPr>
      <w:r w:rsidRPr="008D5AA0">
        <w:rPr>
          <w:rFonts w:ascii="Arial Narrow" w:hAnsi="Arial Narrow" w:cs="Times New Roman"/>
        </w:rPr>
        <w:t>Прочитайте пункт 2 §16 и заполните схему (прием «</w:t>
      </w:r>
      <w:proofErr w:type="spellStart"/>
      <w:r w:rsidRPr="008D5AA0">
        <w:rPr>
          <w:rFonts w:ascii="Arial Narrow" w:hAnsi="Arial Narrow" w:cs="Times New Roman"/>
        </w:rPr>
        <w:t>Фишбоун</w:t>
      </w:r>
      <w:proofErr w:type="spellEnd"/>
      <w:r w:rsidRPr="008D5AA0">
        <w:rPr>
          <w:rFonts w:ascii="Arial Narrow" w:hAnsi="Arial Narrow" w:cs="Times New Roman"/>
        </w:rPr>
        <w:t>» в технологии критического мышления).</w:t>
      </w:r>
    </w:p>
    <w:tbl>
      <w:tblPr>
        <w:tblW w:w="10807" w:type="dxa"/>
        <w:tblInd w:w="-10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2"/>
        <w:gridCol w:w="2029"/>
        <w:gridCol w:w="1730"/>
        <w:gridCol w:w="1844"/>
        <w:gridCol w:w="2436"/>
        <w:gridCol w:w="1486"/>
      </w:tblGrid>
      <w:tr w:rsidR="00196983" w:rsidRPr="0057507C" w:rsidTr="00196983">
        <w:trPr>
          <w:trHeight w:val="1414"/>
        </w:trPr>
        <w:tc>
          <w:tcPr>
            <w:tcW w:w="1282" w:type="dxa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  <w:hideMark/>
          </w:tcPr>
          <w:p w:rsidR="00196983" w:rsidRPr="00A63E7D" w:rsidRDefault="00196983" w:rsidP="00A06B5E">
            <w:pPr>
              <w:pStyle w:val="a4"/>
              <w:jc w:val="center"/>
              <w:rPr>
                <w:rFonts w:ascii="Arial Narrow" w:hAnsi="Arial Narrow" w:cs="Times New Roman"/>
                <w:b/>
                <w:i/>
                <w:sz w:val="20"/>
              </w:rPr>
            </w:pPr>
            <w:r w:rsidRPr="00A63E7D">
              <w:rPr>
                <w:rFonts w:ascii="Arial Narrow" w:hAnsi="Arial Narrow" w:cs="Times New Roman"/>
                <w:b/>
                <w:i/>
                <w:sz w:val="20"/>
              </w:rPr>
              <w:t xml:space="preserve">Голова (проблема, вопрос или тема, </w:t>
            </w:r>
            <w:proofErr w:type="gramStart"/>
            <w:r w:rsidRPr="00A63E7D">
              <w:rPr>
                <w:rFonts w:ascii="Arial Narrow" w:hAnsi="Arial Narrow" w:cs="Times New Roman"/>
                <w:b/>
                <w:i/>
                <w:sz w:val="20"/>
              </w:rPr>
              <w:t>которые</w:t>
            </w:r>
            <w:proofErr w:type="gramEnd"/>
            <w:r w:rsidRPr="00A63E7D">
              <w:rPr>
                <w:rFonts w:ascii="Arial Narrow" w:hAnsi="Arial Narrow" w:cs="Times New Roman"/>
                <w:b/>
                <w:i/>
                <w:sz w:val="20"/>
              </w:rPr>
              <w:t xml:space="preserve"> подлежат анализу).</w:t>
            </w:r>
          </w:p>
        </w:tc>
        <w:tc>
          <w:tcPr>
            <w:tcW w:w="8039" w:type="dxa"/>
            <w:gridSpan w:val="4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  <w:hideMark/>
          </w:tcPr>
          <w:p w:rsidR="00196983" w:rsidRPr="00A63E7D" w:rsidRDefault="00196983" w:rsidP="00A06B5E">
            <w:pPr>
              <w:pStyle w:val="a4"/>
              <w:jc w:val="center"/>
              <w:rPr>
                <w:rFonts w:ascii="Arial Narrow" w:hAnsi="Arial Narrow" w:cs="Times New Roman"/>
                <w:b/>
                <w:i/>
                <w:sz w:val="20"/>
              </w:rPr>
            </w:pPr>
            <w:r w:rsidRPr="00A63E7D">
              <w:rPr>
                <w:rFonts w:ascii="Arial Narrow" w:hAnsi="Arial Narrow" w:cs="Times New Roman"/>
                <w:noProof/>
                <w:sz w:val="20"/>
                <w:lang w:eastAsia="ru-RU"/>
              </w:rPr>
              <w:drawing>
                <wp:anchor distT="0" distB="0" distL="114300" distR="114300" simplePos="0" relativeHeight="251659264" behindDoc="1" locked="0" layoutInCell="1" allowOverlap="1" wp14:anchorId="779E4EE9" wp14:editId="0F462D25">
                  <wp:simplePos x="0" y="0"/>
                  <wp:positionH relativeFrom="column">
                    <wp:posOffset>1390015</wp:posOffset>
                  </wp:positionH>
                  <wp:positionV relativeFrom="paragraph">
                    <wp:posOffset>348615</wp:posOffset>
                  </wp:positionV>
                  <wp:extent cx="1798320" cy="688975"/>
                  <wp:effectExtent l="0" t="0" r="0" b="0"/>
                  <wp:wrapTight wrapText="bothSides">
                    <wp:wrapPolygon edited="0">
                      <wp:start x="0" y="0"/>
                      <wp:lineTo x="0" y="20903"/>
                      <wp:lineTo x="21280" y="20903"/>
                      <wp:lineTo x="21280" y="0"/>
                      <wp:lineTo x="0" y="0"/>
                    </wp:wrapPolygon>
                  </wp:wrapTight>
                  <wp:docPr id="1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675" t="13363" r="14303" b="50342"/>
                          <a:stretch/>
                        </pic:blipFill>
                        <pic:spPr>
                          <a:xfrm>
                            <a:off x="0" y="0"/>
                            <a:ext cx="1798320" cy="688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63E7D">
              <w:rPr>
                <w:rFonts w:ascii="Arial Narrow" w:hAnsi="Arial Narrow" w:cs="Times New Roman"/>
                <w:b/>
                <w:i/>
                <w:sz w:val="20"/>
              </w:rPr>
              <w:t>Верхние косточки (основные понятия темы, причины, которые привели к проблеме)</w:t>
            </w:r>
            <w:r w:rsidRPr="00A63E7D">
              <w:rPr>
                <w:rFonts w:ascii="Arial Narrow" w:hAnsi="Arial Narrow" w:cs="Times New Roman"/>
                <w:sz w:val="20"/>
              </w:rPr>
              <w:t xml:space="preserve"> </w:t>
            </w:r>
          </w:p>
        </w:tc>
        <w:tc>
          <w:tcPr>
            <w:tcW w:w="1486" w:type="dxa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  <w:hideMark/>
          </w:tcPr>
          <w:p w:rsidR="00196983" w:rsidRPr="00A63E7D" w:rsidRDefault="00196983" w:rsidP="00A06B5E">
            <w:pPr>
              <w:pStyle w:val="a4"/>
              <w:jc w:val="center"/>
              <w:rPr>
                <w:rFonts w:ascii="Arial Narrow" w:hAnsi="Arial Narrow" w:cs="Times New Roman"/>
                <w:b/>
                <w:i/>
                <w:sz w:val="20"/>
              </w:rPr>
            </w:pPr>
            <w:r w:rsidRPr="00A63E7D">
              <w:rPr>
                <w:rFonts w:ascii="Arial Narrow" w:hAnsi="Arial Narrow" w:cs="Times New Roman"/>
                <w:b/>
                <w:i/>
                <w:sz w:val="20"/>
              </w:rPr>
              <w:t>Хвост</w:t>
            </w:r>
          </w:p>
          <w:p w:rsidR="00196983" w:rsidRPr="0057507C" w:rsidRDefault="00196983" w:rsidP="00A06B5E">
            <w:pPr>
              <w:pStyle w:val="a4"/>
              <w:jc w:val="center"/>
              <w:rPr>
                <w:rFonts w:ascii="Times New Roman" w:hAnsi="Times New Roman" w:cs="Times New Roman"/>
                <w:b/>
                <w:i/>
                <w:sz w:val="20"/>
              </w:rPr>
            </w:pPr>
            <w:r w:rsidRPr="00A63E7D">
              <w:rPr>
                <w:rFonts w:ascii="Arial Narrow" w:hAnsi="Arial Narrow" w:cs="Times New Roman"/>
                <w:b/>
                <w:i/>
                <w:sz w:val="20"/>
              </w:rPr>
              <w:t>(ответ на поставленный вопрос,  выводы, обобщения)</w:t>
            </w:r>
          </w:p>
        </w:tc>
      </w:tr>
      <w:tr w:rsidR="00196983" w:rsidRPr="0057507C" w:rsidTr="00196983">
        <w:trPr>
          <w:trHeight w:val="535"/>
        </w:trPr>
        <w:tc>
          <w:tcPr>
            <w:tcW w:w="1282" w:type="dxa"/>
            <w:vMerge w:val="restart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  <w:hideMark/>
          </w:tcPr>
          <w:p w:rsidR="00196983" w:rsidRPr="00A63E7D" w:rsidRDefault="00196983" w:rsidP="00196983">
            <w:pPr>
              <w:pStyle w:val="a4"/>
              <w:rPr>
                <w:rFonts w:ascii="Arial Narrow" w:hAnsi="Arial Narrow" w:cs="Times New Roman"/>
                <w:sz w:val="20"/>
                <w:szCs w:val="20"/>
              </w:rPr>
            </w:pPr>
            <w:r w:rsidRPr="00A63E7D">
              <w:rPr>
                <w:rFonts w:ascii="Arial Narrow" w:hAnsi="Arial Narrow" w:cs="Times New Roman"/>
                <w:sz w:val="20"/>
                <w:szCs w:val="20"/>
              </w:rPr>
              <w:t>Причины отмены крепостного права</w:t>
            </w:r>
          </w:p>
        </w:tc>
        <w:tc>
          <w:tcPr>
            <w:tcW w:w="2029" w:type="dxa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  <w:vAlign w:val="center"/>
            <w:hideMark/>
          </w:tcPr>
          <w:p w:rsidR="00196983" w:rsidRPr="00A63E7D" w:rsidRDefault="00196983" w:rsidP="00A06B5E">
            <w:pPr>
              <w:pStyle w:val="a4"/>
              <w:jc w:val="center"/>
              <w:rPr>
                <w:rFonts w:ascii="Arial Narrow" w:hAnsi="Arial Narrow" w:cs="Times New Roman"/>
                <w:sz w:val="20"/>
                <w:szCs w:val="20"/>
              </w:rPr>
            </w:pPr>
            <w:r>
              <w:rPr>
                <w:rFonts w:ascii="Arial Narrow" w:hAnsi="Arial Narrow" w:cs="Times New Roman"/>
                <w:sz w:val="20"/>
                <w:szCs w:val="20"/>
              </w:rPr>
              <w:t>Экономические причины</w:t>
            </w:r>
          </w:p>
        </w:tc>
        <w:tc>
          <w:tcPr>
            <w:tcW w:w="1730" w:type="dxa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  <w:vAlign w:val="center"/>
            <w:hideMark/>
          </w:tcPr>
          <w:p w:rsidR="00196983" w:rsidRPr="00A63E7D" w:rsidRDefault="00196983" w:rsidP="00A06B5E">
            <w:pPr>
              <w:pStyle w:val="a4"/>
              <w:jc w:val="center"/>
              <w:rPr>
                <w:rFonts w:ascii="Arial Narrow" w:hAnsi="Arial Narrow" w:cs="Times New Roman"/>
                <w:sz w:val="20"/>
                <w:szCs w:val="20"/>
              </w:rPr>
            </w:pPr>
            <w:r>
              <w:rPr>
                <w:rFonts w:ascii="Arial Narrow" w:hAnsi="Arial Narrow" w:cs="Times New Roman"/>
                <w:sz w:val="20"/>
                <w:szCs w:val="20"/>
              </w:rPr>
              <w:t>Социальные причины</w:t>
            </w:r>
          </w:p>
        </w:tc>
        <w:tc>
          <w:tcPr>
            <w:tcW w:w="1844" w:type="dxa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  <w:vAlign w:val="center"/>
            <w:hideMark/>
          </w:tcPr>
          <w:p w:rsidR="00196983" w:rsidRPr="00A63E7D" w:rsidRDefault="00196983" w:rsidP="00A06B5E">
            <w:pPr>
              <w:pStyle w:val="a4"/>
              <w:jc w:val="center"/>
              <w:rPr>
                <w:rFonts w:ascii="Arial Narrow" w:hAnsi="Arial Narrow" w:cs="Times New Roman"/>
                <w:sz w:val="20"/>
                <w:szCs w:val="20"/>
              </w:rPr>
            </w:pPr>
            <w:r>
              <w:rPr>
                <w:rFonts w:ascii="Arial Narrow" w:hAnsi="Arial Narrow" w:cs="Times New Roman"/>
                <w:sz w:val="20"/>
                <w:szCs w:val="20"/>
              </w:rPr>
              <w:t>Духовные</w:t>
            </w:r>
          </w:p>
        </w:tc>
        <w:tc>
          <w:tcPr>
            <w:tcW w:w="2436" w:type="dxa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  <w:vAlign w:val="center"/>
            <w:hideMark/>
          </w:tcPr>
          <w:p w:rsidR="00196983" w:rsidRPr="00A63E7D" w:rsidRDefault="00196983" w:rsidP="00A06B5E">
            <w:pPr>
              <w:pStyle w:val="a4"/>
              <w:jc w:val="center"/>
              <w:rPr>
                <w:rFonts w:ascii="Arial Narrow" w:hAnsi="Arial Narrow" w:cs="Times New Roman"/>
                <w:sz w:val="20"/>
                <w:szCs w:val="20"/>
              </w:rPr>
            </w:pPr>
            <w:r>
              <w:rPr>
                <w:rFonts w:ascii="Arial Narrow" w:hAnsi="Arial Narrow" w:cs="Times New Roman"/>
                <w:sz w:val="20"/>
                <w:szCs w:val="20"/>
              </w:rPr>
              <w:t>Политические</w:t>
            </w:r>
            <w:r w:rsidRPr="00A63E7D">
              <w:rPr>
                <w:rFonts w:ascii="Arial Narrow" w:hAnsi="Arial Narrow" w:cs="Times New Roman"/>
                <w:sz w:val="20"/>
                <w:szCs w:val="20"/>
              </w:rPr>
              <w:t>.</w:t>
            </w:r>
          </w:p>
        </w:tc>
        <w:tc>
          <w:tcPr>
            <w:tcW w:w="1486" w:type="dxa"/>
            <w:vMerge w:val="restart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  <w:hideMark/>
          </w:tcPr>
          <w:p w:rsidR="00196983" w:rsidRPr="00A63E7D" w:rsidRDefault="00196983" w:rsidP="00A06B5E">
            <w:pPr>
              <w:pStyle w:val="a4"/>
              <w:rPr>
                <w:rFonts w:ascii="Arial Narrow" w:hAnsi="Arial Narrow" w:cs="Times New Roman"/>
                <w:sz w:val="20"/>
              </w:rPr>
            </w:pPr>
          </w:p>
        </w:tc>
      </w:tr>
      <w:tr w:rsidR="00196983" w:rsidRPr="0057507C" w:rsidTr="00196983">
        <w:trPr>
          <w:trHeight w:val="382"/>
        </w:trPr>
        <w:tc>
          <w:tcPr>
            <w:tcW w:w="1282" w:type="dxa"/>
            <w:vMerge/>
            <w:vAlign w:val="center"/>
            <w:hideMark/>
          </w:tcPr>
          <w:p w:rsidR="00196983" w:rsidRPr="00A63E7D" w:rsidRDefault="00196983" w:rsidP="00A06B5E">
            <w:pPr>
              <w:pStyle w:val="a4"/>
              <w:rPr>
                <w:rFonts w:ascii="Arial Narrow" w:hAnsi="Arial Narrow" w:cs="Times New Roman"/>
                <w:sz w:val="20"/>
                <w:szCs w:val="20"/>
              </w:rPr>
            </w:pPr>
          </w:p>
        </w:tc>
        <w:tc>
          <w:tcPr>
            <w:tcW w:w="8039" w:type="dxa"/>
            <w:gridSpan w:val="4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  <w:hideMark/>
          </w:tcPr>
          <w:p w:rsidR="00196983" w:rsidRPr="00A63E7D" w:rsidRDefault="00196983" w:rsidP="00A06B5E">
            <w:pPr>
              <w:pStyle w:val="a4"/>
              <w:jc w:val="center"/>
              <w:rPr>
                <w:rFonts w:ascii="Arial Narrow" w:hAnsi="Arial Narrow" w:cs="Times New Roman"/>
                <w:b/>
                <w:i/>
                <w:sz w:val="20"/>
                <w:szCs w:val="20"/>
              </w:rPr>
            </w:pPr>
            <w:r w:rsidRPr="00A63E7D">
              <w:rPr>
                <w:rFonts w:ascii="Arial Narrow" w:hAnsi="Arial Narrow" w:cs="Times New Roman"/>
                <w:b/>
                <w:i/>
                <w:sz w:val="20"/>
                <w:szCs w:val="20"/>
              </w:rPr>
              <w:t>Нижние косточки (факты, подтверждающие наличие сформулированных причин, или суть понятий, указанных на  схеме)</w:t>
            </w:r>
          </w:p>
        </w:tc>
        <w:tc>
          <w:tcPr>
            <w:tcW w:w="1486" w:type="dxa"/>
            <w:vMerge/>
            <w:vAlign w:val="center"/>
            <w:hideMark/>
          </w:tcPr>
          <w:p w:rsidR="00196983" w:rsidRPr="0057507C" w:rsidRDefault="00196983" w:rsidP="00A06B5E">
            <w:pPr>
              <w:pStyle w:val="a4"/>
              <w:rPr>
                <w:rFonts w:ascii="Times New Roman" w:hAnsi="Times New Roman" w:cs="Times New Roman"/>
                <w:sz w:val="20"/>
              </w:rPr>
            </w:pPr>
          </w:p>
        </w:tc>
      </w:tr>
      <w:tr w:rsidR="00196983" w:rsidRPr="0057507C" w:rsidTr="008D5AA0">
        <w:trPr>
          <w:trHeight w:val="10444"/>
        </w:trPr>
        <w:tc>
          <w:tcPr>
            <w:tcW w:w="1282" w:type="dxa"/>
            <w:vMerge/>
            <w:vAlign w:val="center"/>
            <w:hideMark/>
          </w:tcPr>
          <w:p w:rsidR="00196983" w:rsidRPr="00A63E7D" w:rsidRDefault="00196983" w:rsidP="00A06B5E">
            <w:pPr>
              <w:pStyle w:val="a4"/>
              <w:rPr>
                <w:rFonts w:ascii="Arial Narrow" w:hAnsi="Arial Narrow" w:cs="Times New Roman"/>
                <w:sz w:val="20"/>
                <w:szCs w:val="20"/>
              </w:rPr>
            </w:pPr>
          </w:p>
        </w:tc>
        <w:tc>
          <w:tcPr>
            <w:tcW w:w="2029" w:type="dxa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</w:tcPr>
          <w:p w:rsidR="00196983" w:rsidRPr="00A63E7D" w:rsidRDefault="00196983" w:rsidP="00A06B5E">
            <w:pPr>
              <w:pStyle w:val="a4"/>
              <w:rPr>
                <w:rFonts w:ascii="Arial Narrow" w:hAnsi="Arial Narrow" w:cs="Times New Roman"/>
                <w:sz w:val="20"/>
                <w:szCs w:val="20"/>
              </w:rPr>
            </w:pPr>
          </w:p>
        </w:tc>
        <w:tc>
          <w:tcPr>
            <w:tcW w:w="1730" w:type="dxa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</w:tcPr>
          <w:p w:rsidR="00196983" w:rsidRPr="00A63E7D" w:rsidRDefault="00196983" w:rsidP="00A06B5E">
            <w:pPr>
              <w:pStyle w:val="a4"/>
              <w:rPr>
                <w:rFonts w:ascii="Arial Narrow" w:hAnsi="Arial Narrow" w:cs="Times New Roman"/>
                <w:sz w:val="20"/>
                <w:szCs w:val="20"/>
              </w:rPr>
            </w:pPr>
          </w:p>
        </w:tc>
        <w:tc>
          <w:tcPr>
            <w:tcW w:w="1844" w:type="dxa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</w:tcPr>
          <w:p w:rsidR="00196983" w:rsidRPr="00A63E7D" w:rsidRDefault="00196983" w:rsidP="00A06B5E">
            <w:pPr>
              <w:pStyle w:val="a4"/>
              <w:rPr>
                <w:rFonts w:ascii="Arial Narrow" w:hAnsi="Arial Narrow" w:cs="Times New Roman"/>
                <w:sz w:val="20"/>
                <w:szCs w:val="20"/>
              </w:rPr>
            </w:pPr>
          </w:p>
        </w:tc>
        <w:tc>
          <w:tcPr>
            <w:tcW w:w="2436" w:type="dxa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</w:tcPr>
          <w:p w:rsidR="00196983" w:rsidRPr="00AC3675" w:rsidRDefault="00196983" w:rsidP="00A06B5E">
            <w:pPr>
              <w:pStyle w:val="a4"/>
              <w:rPr>
                <w:rFonts w:ascii="Arial Narrow" w:hAnsi="Arial Narrow" w:cs="Times New Roman"/>
                <w:sz w:val="20"/>
                <w:szCs w:val="20"/>
              </w:rPr>
            </w:pPr>
          </w:p>
        </w:tc>
        <w:tc>
          <w:tcPr>
            <w:tcW w:w="1486" w:type="dxa"/>
            <w:vMerge/>
            <w:vAlign w:val="center"/>
            <w:hideMark/>
          </w:tcPr>
          <w:p w:rsidR="00196983" w:rsidRPr="0057507C" w:rsidRDefault="00196983" w:rsidP="00A06B5E">
            <w:pPr>
              <w:pStyle w:val="a4"/>
              <w:rPr>
                <w:rFonts w:ascii="Times New Roman" w:hAnsi="Times New Roman" w:cs="Times New Roman"/>
                <w:sz w:val="20"/>
              </w:rPr>
            </w:pPr>
          </w:p>
        </w:tc>
      </w:tr>
    </w:tbl>
    <w:p w:rsidR="00196983" w:rsidRDefault="00196983" w:rsidP="00196983">
      <w:pPr>
        <w:rPr>
          <w:rFonts w:ascii="Arial Narrow" w:hAnsi="Arial Narrow"/>
          <w:b/>
          <w:sz w:val="24"/>
          <w:szCs w:val="24"/>
        </w:rPr>
      </w:pPr>
    </w:p>
    <w:p w:rsidR="00196983" w:rsidRPr="00196983" w:rsidRDefault="005927B2" w:rsidP="00196983">
      <w:pPr>
        <w:pStyle w:val="a4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  <w:u w:val="single"/>
        </w:rPr>
        <w:lastRenderedPageBreak/>
        <w:t>Задание 4</w:t>
      </w:r>
      <w:r w:rsidR="00196983" w:rsidRPr="005927B2">
        <w:rPr>
          <w:rFonts w:ascii="Arial Narrow" w:hAnsi="Arial Narrow"/>
          <w:b/>
          <w:sz w:val="24"/>
          <w:szCs w:val="24"/>
          <w:u w:val="single"/>
        </w:rPr>
        <w:t>.</w:t>
      </w:r>
      <w:r w:rsidR="00196983" w:rsidRPr="00196983">
        <w:rPr>
          <w:rFonts w:ascii="Arial Narrow" w:hAnsi="Arial Narrow"/>
          <w:sz w:val="24"/>
          <w:szCs w:val="24"/>
        </w:rPr>
        <w:t xml:space="preserve"> </w:t>
      </w:r>
      <w:r w:rsidR="00196983" w:rsidRPr="008D5AA0">
        <w:rPr>
          <w:rFonts w:ascii="Arial Narrow" w:hAnsi="Arial Narrow"/>
          <w:b/>
          <w:sz w:val="24"/>
          <w:szCs w:val="24"/>
        </w:rPr>
        <w:t>Подготовка реформы.</w:t>
      </w:r>
    </w:p>
    <w:p w:rsidR="00196983" w:rsidRDefault="00196983" w:rsidP="00196983">
      <w:pPr>
        <w:pStyle w:val="a4"/>
        <w:rPr>
          <w:rFonts w:ascii="Arial Narrow" w:hAnsi="Arial Narrow"/>
          <w:sz w:val="24"/>
          <w:szCs w:val="24"/>
        </w:rPr>
      </w:pPr>
      <w:r w:rsidRPr="00196983">
        <w:rPr>
          <w:rFonts w:ascii="Arial Narrow" w:hAnsi="Arial Narrow"/>
          <w:sz w:val="24"/>
          <w:szCs w:val="24"/>
        </w:rPr>
        <w:t>Работая с п. 3 параграфа 18 учебника, ответьте на вопрос: «Что предпринял Александр 2, чтобы сделать подготовку реформы гласной и открытой?</w:t>
      </w:r>
    </w:p>
    <w:p w:rsidR="008D5AA0" w:rsidRDefault="008D5AA0" w:rsidP="00196983">
      <w:pPr>
        <w:pStyle w:val="a4"/>
        <w:rPr>
          <w:rFonts w:ascii="Arial Narrow" w:hAnsi="Arial Narrow"/>
          <w:b/>
          <w:i/>
          <w:sz w:val="24"/>
          <w:szCs w:val="24"/>
        </w:rPr>
      </w:pPr>
    </w:p>
    <w:p w:rsidR="008D5AA0" w:rsidRDefault="005927B2" w:rsidP="00196983">
      <w:pPr>
        <w:pStyle w:val="a4"/>
        <w:rPr>
          <w:rFonts w:ascii="Arial Narrow" w:hAnsi="Arial Narrow"/>
          <w:b/>
          <w:sz w:val="24"/>
          <w:szCs w:val="24"/>
        </w:rPr>
      </w:pPr>
      <w:r w:rsidRPr="005927B2">
        <w:rPr>
          <w:rFonts w:ascii="Arial Narrow" w:hAnsi="Arial Narrow"/>
          <w:b/>
          <w:sz w:val="24"/>
          <w:szCs w:val="24"/>
          <w:u w:val="single"/>
        </w:rPr>
        <w:t>Задание 5</w:t>
      </w:r>
      <w:r w:rsidR="008D5AA0" w:rsidRPr="005927B2">
        <w:rPr>
          <w:rFonts w:ascii="Arial Narrow" w:hAnsi="Arial Narrow"/>
          <w:b/>
          <w:sz w:val="24"/>
          <w:szCs w:val="24"/>
          <w:u w:val="single"/>
        </w:rPr>
        <w:t>.</w:t>
      </w:r>
      <w:r w:rsidR="008D5AA0" w:rsidRPr="005927B2">
        <w:rPr>
          <w:rFonts w:ascii="Arial Narrow" w:hAnsi="Arial Narrow"/>
          <w:b/>
          <w:sz w:val="24"/>
          <w:szCs w:val="24"/>
        </w:rPr>
        <w:t xml:space="preserve"> Подготовка</w:t>
      </w:r>
      <w:r w:rsidR="008D5AA0" w:rsidRPr="008D5AA0">
        <w:rPr>
          <w:rFonts w:ascii="Arial Narrow" w:hAnsi="Arial Narrow"/>
          <w:b/>
          <w:sz w:val="24"/>
          <w:szCs w:val="24"/>
        </w:rPr>
        <w:t xml:space="preserve"> реформы. Работа с историческими источниками.</w:t>
      </w:r>
    </w:p>
    <w:p w:rsidR="008D5AA0" w:rsidRPr="004A05D2" w:rsidRDefault="008D5AA0" w:rsidP="008D5AA0">
      <w:pPr>
        <w:spacing w:after="0" w:line="240" w:lineRule="auto"/>
        <w:ind w:left="360"/>
        <w:jc w:val="center"/>
        <w:rPr>
          <w:rFonts w:ascii="Arial Narrow" w:hAnsi="Arial Narrow" w:cs="Times New Roman"/>
          <w:b/>
        </w:rPr>
      </w:pPr>
      <w:r w:rsidRPr="004A05D2">
        <w:rPr>
          <w:rFonts w:ascii="Arial Narrow" w:hAnsi="Arial Narrow" w:cs="Times New Roman"/>
          <w:b/>
        </w:rPr>
        <w:t>Помещичьи проекты Крестьянской реформы.</w:t>
      </w:r>
    </w:p>
    <w:p w:rsidR="008D5AA0" w:rsidRPr="004A05D2" w:rsidRDefault="008D5AA0" w:rsidP="008D5AA0">
      <w:pPr>
        <w:spacing w:after="0" w:line="240" w:lineRule="auto"/>
        <w:ind w:left="360"/>
        <w:jc w:val="center"/>
        <w:rPr>
          <w:rFonts w:ascii="Arial Narrow" w:hAnsi="Arial Narrow" w:cs="Times New Roman"/>
          <w:b/>
        </w:rPr>
      </w:pPr>
    </w:p>
    <w:p w:rsidR="008D5AA0" w:rsidRPr="004A05D2" w:rsidRDefault="008D5AA0" w:rsidP="008D5AA0">
      <w:pPr>
        <w:spacing w:line="240" w:lineRule="auto"/>
        <w:ind w:left="360"/>
        <w:jc w:val="center"/>
        <w:rPr>
          <w:rFonts w:ascii="Arial Narrow" w:hAnsi="Arial Narrow" w:cs="Times New Roman"/>
          <w:b/>
          <w:i/>
        </w:rPr>
      </w:pPr>
      <w:r w:rsidRPr="004A05D2">
        <w:rPr>
          <w:rFonts w:ascii="Arial Narrow" w:hAnsi="Arial Narrow" w:cs="Times New Roman"/>
          <w:b/>
          <w:i/>
        </w:rPr>
        <w:t xml:space="preserve">Из записки князя </w:t>
      </w:r>
      <w:proofErr w:type="spellStart"/>
      <w:r w:rsidRPr="004A05D2">
        <w:rPr>
          <w:rFonts w:ascii="Arial Narrow" w:hAnsi="Arial Narrow" w:cs="Times New Roman"/>
          <w:b/>
          <w:i/>
        </w:rPr>
        <w:t>П.П.Гагарина</w:t>
      </w:r>
      <w:proofErr w:type="spellEnd"/>
      <w:r w:rsidRPr="004A05D2">
        <w:rPr>
          <w:rFonts w:ascii="Arial Narrow" w:hAnsi="Arial Narrow" w:cs="Times New Roman"/>
          <w:b/>
          <w:i/>
        </w:rPr>
        <w:t xml:space="preserve"> «О средствах к добровольному изменению отношений помещиков и крестьян»</w:t>
      </w:r>
    </w:p>
    <w:p w:rsidR="008D5AA0" w:rsidRPr="004A05D2" w:rsidRDefault="008D5AA0" w:rsidP="008D5AA0">
      <w:pPr>
        <w:spacing w:line="240" w:lineRule="auto"/>
        <w:ind w:firstLine="360"/>
        <w:jc w:val="both"/>
        <w:rPr>
          <w:rFonts w:ascii="Arial Narrow" w:hAnsi="Arial Narrow" w:cs="Times New Roman"/>
        </w:rPr>
      </w:pPr>
      <w:r w:rsidRPr="004A05D2">
        <w:rPr>
          <w:rFonts w:ascii="Arial Narrow" w:hAnsi="Arial Narrow" w:cs="Times New Roman"/>
        </w:rPr>
        <w:t>«… В самодержавной империи нашей свобода может только быть лично дарована крестьянам, без прав на землю, и должна состоять в личном их ограждении от притеснений землевладельцев…</w:t>
      </w:r>
    </w:p>
    <w:p w:rsidR="008D5AA0" w:rsidRPr="004A05D2" w:rsidRDefault="008D5AA0" w:rsidP="008D5AA0">
      <w:pPr>
        <w:spacing w:line="240" w:lineRule="auto"/>
        <w:ind w:firstLine="360"/>
        <w:jc w:val="both"/>
        <w:rPr>
          <w:rFonts w:ascii="Arial Narrow" w:hAnsi="Arial Narrow" w:cs="Times New Roman"/>
        </w:rPr>
      </w:pPr>
      <w:r w:rsidRPr="004A05D2">
        <w:rPr>
          <w:rFonts w:ascii="Arial Narrow" w:hAnsi="Arial Narrow" w:cs="Times New Roman"/>
        </w:rPr>
        <w:t>Дарование помещикам права освобождать крестьян целыми селениями без условий и без земли есть мера самая благодетельная…»</w:t>
      </w:r>
    </w:p>
    <w:p w:rsidR="008D5AA0" w:rsidRPr="004A05D2" w:rsidRDefault="008D5AA0" w:rsidP="008D5AA0">
      <w:pPr>
        <w:pStyle w:val="a5"/>
        <w:spacing w:line="240" w:lineRule="auto"/>
        <w:jc w:val="center"/>
        <w:rPr>
          <w:rFonts w:ascii="Arial Narrow" w:hAnsi="Arial Narrow" w:cs="Times New Roman"/>
          <w:b/>
          <w:i/>
        </w:rPr>
      </w:pPr>
      <w:r w:rsidRPr="004A05D2">
        <w:rPr>
          <w:rFonts w:ascii="Arial Narrow" w:hAnsi="Arial Narrow" w:cs="Times New Roman"/>
          <w:b/>
          <w:i/>
        </w:rPr>
        <w:t xml:space="preserve">Из записки полтавского помещика </w:t>
      </w:r>
      <w:proofErr w:type="spellStart"/>
      <w:r w:rsidRPr="004A05D2">
        <w:rPr>
          <w:rFonts w:ascii="Arial Narrow" w:hAnsi="Arial Narrow" w:cs="Times New Roman"/>
          <w:b/>
          <w:i/>
        </w:rPr>
        <w:t>М.П.Позена</w:t>
      </w:r>
      <w:proofErr w:type="spellEnd"/>
      <w:r w:rsidRPr="004A05D2">
        <w:rPr>
          <w:rFonts w:ascii="Arial Narrow" w:hAnsi="Arial Narrow" w:cs="Times New Roman"/>
          <w:b/>
          <w:i/>
        </w:rPr>
        <w:t xml:space="preserve"> «О мерах освобождения крепостных крестьян»</w:t>
      </w:r>
    </w:p>
    <w:p w:rsidR="008D5AA0" w:rsidRPr="004A05D2" w:rsidRDefault="008D5AA0" w:rsidP="008D5AA0">
      <w:pPr>
        <w:spacing w:line="240" w:lineRule="auto"/>
        <w:ind w:firstLine="708"/>
        <w:jc w:val="both"/>
        <w:rPr>
          <w:rFonts w:ascii="Arial Narrow" w:hAnsi="Arial Narrow" w:cs="Times New Roman"/>
        </w:rPr>
      </w:pPr>
      <w:r w:rsidRPr="004A05D2">
        <w:rPr>
          <w:rFonts w:ascii="Arial Narrow" w:hAnsi="Arial Narrow" w:cs="Times New Roman"/>
        </w:rPr>
        <w:t>«Крестьяне крепки земле, на которой теперь поселены. Из них все, поселенные на собственной земле, пользуются ею на общем владельческом праве – бесплатно; поселенные же на чужих землях обязываются платежом за них оброка, деньгами или работаю…</w:t>
      </w:r>
    </w:p>
    <w:p w:rsidR="008D5AA0" w:rsidRPr="004A05D2" w:rsidRDefault="008D5AA0" w:rsidP="008D5AA0">
      <w:pPr>
        <w:spacing w:line="240" w:lineRule="auto"/>
        <w:ind w:firstLine="708"/>
        <w:jc w:val="both"/>
        <w:rPr>
          <w:rFonts w:ascii="Arial Narrow" w:hAnsi="Arial Narrow" w:cs="Times New Roman"/>
        </w:rPr>
      </w:pPr>
      <w:r w:rsidRPr="004A05D2">
        <w:rPr>
          <w:rFonts w:ascii="Arial Narrow" w:hAnsi="Arial Narrow" w:cs="Times New Roman"/>
        </w:rPr>
        <w:t>Земли назначаются и отводятся не отдельно каждому лицу, а целому крестьянскому обществу, которое разделяет участки между своими членами…</w:t>
      </w:r>
    </w:p>
    <w:p w:rsidR="008D5AA0" w:rsidRPr="004A05D2" w:rsidRDefault="008D5AA0" w:rsidP="008D5AA0">
      <w:pPr>
        <w:spacing w:line="240" w:lineRule="auto"/>
        <w:ind w:firstLine="708"/>
        <w:jc w:val="both"/>
        <w:rPr>
          <w:rFonts w:ascii="Arial Narrow" w:hAnsi="Arial Narrow" w:cs="Times New Roman"/>
        </w:rPr>
      </w:pPr>
      <w:r w:rsidRPr="004A05D2">
        <w:rPr>
          <w:rFonts w:ascii="Arial Narrow" w:hAnsi="Arial Narrow" w:cs="Times New Roman"/>
        </w:rPr>
        <w:t>Земли отводятся крестьянам в таком количестве, которое признает возможным владелец…»</w:t>
      </w:r>
    </w:p>
    <w:p w:rsidR="008D5AA0" w:rsidRPr="004A05D2" w:rsidRDefault="008D5AA0" w:rsidP="008D5AA0">
      <w:pPr>
        <w:spacing w:line="240" w:lineRule="auto"/>
        <w:ind w:firstLine="708"/>
        <w:jc w:val="center"/>
        <w:rPr>
          <w:rFonts w:ascii="Arial Narrow" w:hAnsi="Arial Narrow" w:cs="Times New Roman"/>
          <w:b/>
          <w:i/>
        </w:rPr>
      </w:pPr>
      <w:r w:rsidRPr="004A05D2">
        <w:rPr>
          <w:rFonts w:ascii="Arial Narrow" w:hAnsi="Arial Narrow" w:cs="Times New Roman"/>
          <w:b/>
          <w:i/>
        </w:rPr>
        <w:t xml:space="preserve">Из записки тверского помещика </w:t>
      </w:r>
      <w:proofErr w:type="spellStart"/>
      <w:r w:rsidRPr="004A05D2">
        <w:rPr>
          <w:rFonts w:ascii="Arial Narrow" w:hAnsi="Arial Narrow" w:cs="Times New Roman"/>
          <w:b/>
          <w:i/>
        </w:rPr>
        <w:t>А.М.Унковского</w:t>
      </w:r>
      <w:proofErr w:type="spellEnd"/>
    </w:p>
    <w:p w:rsidR="008D5AA0" w:rsidRPr="004A05D2" w:rsidRDefault="008D5AA0" w:rsidP="008D5AA0">
      <w:pPr>
        <w:spacing w:line="240" w:lineRule="auto"/>
        <w:ind w:firstLine="708"/>
        <w:jc w:val="both"/>
        <w:rPr>
          <w:rFonts w:ascii="Arial Narrow" w:hAnsi="Arial Narrow" w:cs="Times New Roman"/>
        </w:rPr>
      </w:pPr>
      <w:r w:rsidRPr="004A05D2">
        <w:rPr>
          <w:rFonts w:ascii="Arial Narrow" w:hAnsi="Arial Narrow" w:cs="Times New Roman"/>
        </w:rPr>
        <w:t>«При освобождении крестьян с землею, с отделением их совсем от помещика, т.е. уничтожением всяких взаимных их обязательных отношений, свобода крестьян… неоспорима; помещик, получив за крестьян с землею капитальный выкуп деньгами или облигациями, по возможности вознагражден, а исполнение крестьянами обязанностей перед правительством обеспечивается землею, отдаваемой им в собственность».</w:t>
      </w:r>
    </w:p>
    <w:p w:rsidR="008D5AA0" w:rsidRPr="004A05D2" w:rsidRDefault="008D5AA0" w:rsidP="008D5AA0">
      <w:pPr>
        <w:spacing w:after="0" w:line="240" w:lineRule="auto"/>
        <w:jc w:val="right"/>
        <w:rPr>
          <w:rFonts w:ascii="Arial Narrow" w:hAnsi="Arial Narrow" w:cs="Times New Roman"/>
        </w:rPr>
      </w:pPr>
      <w:proofErr w:type="gramStart"/>
      <w:r w:rsidRPr="004A05D2">
        <w:rPr>
          <w:rFonts w:ascii="Arial Narrow" w:hAnsi="Arial Narrow" w:cs="Times New Roman"/>
          <w:i/>
        </w:rPr>
        <w:t>(Источник:</w:t>
      </w:r>
      <w:proofErr w:type="gramEnd"/>
      <w:r w:rsidRPr="004A05D2">
        <w:rPr>
          <w:rFonts w:ascii="Arial Narrow" w:hAnsi="Arial Narrow" w:cs="Times New Roman"/>
          <w:i/>
        </w:rPr>
        <w:t xml:space="preserve"> </w:t>
      </w:r>
      <w:r w:rsidRPr="004A05D2">
        <w:rPr>
          <w:rFonts w:ascii="Arial Narrow" w:hAnsi="Arial Narrow" w:cs="Times New Roman"/>
        </w:rPr>
        <w:t xml:space="preserve">Хрестоматия по истории </w:t>
      </w:r>
    </w:p>
    <w:p w:rsidR="008D5AA0" w:rsidRPr="004A05D2" w:rsidRDefault="008D5AA0" w:rsidP="008D5AA0">
      <w:pPr>
        <w:spacing w:after="0" w:line="240" w:lineRule="auto"/>
        <w:ind w:firstLine="708"/>
        <w:jc w:val="right"/>
        <w:rPr>
          <w:rFonts w:ascii="Arial Narrow" w:hAnsi="Arial Narrow" w:cs="Times New Roman"/>
        </w:rPr>
      </w:pPr>
      <w:r w:rsidRPr="004A05D2">
        <w:rPr>
          <w:rFonts w:ascii="Arial Narrow" w:hAnsi="Arial Narrow" w:cs="Times New Roman"/>
        </w:rPr>
        <w:t xml:space="preserve">СССР/ под ред. </w:t>
      </w:r>
      <w:proofErr w:type="spellStart"/>
      <w:r w:rsidRPr="004A05D2">
        <w:rPr>
          <w:rFonts w:ascii="Arial Narrow" w:hAnsi="Arial Narrow" w:cs="Times New Roman"/>
        </w:rPr>
        <w:t>С.С.Дмитриева</w:t>
      </w:r>
      <w:proofErr w:type="spellEnd"/>
      <w:r w:rsidRPr="004A05D2">
        <w:rPr>
          <w:rFonts w:ascii="Arial Narrow" w:hAnsi="Arial Narrow" w:cs="Times New Roman"/>
        </w:rPr>
        <w:t>. Т.3)</w:t>
      </w:r>
    </w:p>
    <w:p w:rsidR="008D5AA0" w:rsidRDefault="008D5AA0" w:rsidP="008D5AA0">
      <w:pPr>
        <w:shd w:val="clear" w:color="auto" w:fill="FFFFFF"/>
        <w:spacing w:after="135" w:line="240" w:lineRule="auto"/>
        <w:rPr>
          <w:rFonts w:ascii="Arial Narrow" w:eastAsia="Times New Roman" w:hAnsi="Arial Narrow" w:cs="Helvetica"/>
          <w:b/>
          <w:i/>
          <w:iCs/>
          <w:color w:val="333333"/>
          <w:lang w:eastAsia="ru-RU"/>
        </w:rPr>
      </w:pPr>
    </w:p>
    <w:p w:rsidR="008D5AA0" w:rsidRPr="008D5AA0" w:rsidRDefault="008D5AA0" w:rsidP="008D5AA0">
      <w:pPr>
        <w:shd w:val="clear" w:color="auto" w:fill="FFFFFF"/>
        <w:spacing w:after="135" w:line="240" w:lineRule="auto"/>
        <w:rPr>
          <w:rFonts w:ascii="Arial Narrow" w:eastAsia="Times New Roman" w:hAnsi="Arial Narrow" w:cs="Helvetica"/>
          <w:b/>
          <w:color w:val="333333"/>
          <w:lang w:eastAsia="ru-RU"/>
        </w:rPr>
      </w:pPr>
      <w:r w:rsidRPr="008D5AA0">
        <w:rPr>
          <w:rFonts w:ascii="Arial Narrow" w:eastAsia="Times New Roman" w:hAnsi="Arial Narrow" w:cs="Helvetica"/>
          <w:b/>
          <w:i/>
          <w:iCs/>
          <w:color w:val="333333"/>
          <w:lang w:eastAsia="ru-RU"/>
        </w:rPr>
        <w:t>Ответьте на вопросы:</w:t>
      </w:r>
    </w:p>
    <w:p w:rsidR="008D5AA0" w:rsidRPr="004A05D2" w:rsidRDefault="008D5AA0" w:rsidP="008D5AA0">
      <w:pPr>
        <w:shd w:val="clear" w:color="auto" w:fill="FFFFFF"/>
        <w:spacing w:after="135" w:line="240" w:lineRule="auto"/>
        <w:rPr>
          <w:rFonts w:ascii="Arial Narrow" w:eastAsia="Times New Roman" w:hAnsi="Arial Narrow" w:cs="Helvetica"/>
          <w:color w:val="333333"/>
          <w:lang w:eastAsia="ru-RU"/>
        </w:rPr>
      </w:pPr>
      <w:r w:rsidRPr="004A05D2">
        <w:rPr>
          <w:rFonts w:ascii="Arial Narrow" w:eastAsia="Times New Roman" w:hAnsi="Arial Narrow" w:cs="Helvetica"/>
          <w:color w:val="333333"/>
          <w:lang w:eastAsia="ru-RU"/>
        </w:rPr>
        <w:t>а) Какие варианты Крестьянской реформы предлагали дворяне?</w:t>
      </w:r>
    </w:p>
    <w:p w:rsidR="008D5AA0" w:rsidRPr="004A05D2" w:rsidRDefault="008D5AA0" w:rsidP="008D5AA0">
      <w:pPr>
        <w:shd w:val="clear" w:color="auto" w:fill="FFFFFF"/>
        <w:spacing w:after="135" w:line="240" w:lineRule="auto"/>
        <w:rPr>
          <w:rFonts w:ascii="Arial Narrow" w:eastAsia="Times New Roman" w:hAnsi="Arial Narrow" w:cs="Helvetica"/>
          <w:color w:val="333333"/>
          <w:lang w:eastAsia="ru-RU"/>
        </w:rPr>
      </w:pPr>
      <w:r w:rsidRPr="004A05D2">
        <w:rPr>
          <w:rFonts w:ascii="Arial Narrow" w:eastAsia="Times New Roman" w:hAnsi="Arial Narrow" w:cs="Helvetica"/>
          <w:color w:val="333333"/>
          <w:lang w:eastAsia="ru-RU"/>
        </w:rPr>
        <w:t xml:space="preserve">б) </w:t>
      </w:r>
      <w:proofErr w:type="gramStart"/>
      <w:r w:rsidRPr="004A05D2">
        <w:rPr>
          <w:rFonts w:ascii="Arial Narrow" w:eastAsia="Times New Roman" w:hAnsi="Arial Narrow" w:cs="Helvetica"/>
          <w:color w:val="333333"/>
          <w:lang w:eastAsia="ru-RU"/>
        </w:rPr>
        <w:t>Обсуждение</w:t>
      </w:r>
      <w:proofErr w:type="gramEnd"/>
      <w:r w:rsidRPr="004A05D2">
        <w:rPr>
          <w:rFonts w:ascii="Arial Narrow" w:eastAsia="Times New Roman" w:hAnsi="Arial Narrow" w:cs="Helvetica"/>
          <w:color w:val="333333"/>
          <w:lang w:eastAsia="ru-RU"/>
        </w:rPr>
        <w:t xml:space="preserve"> каких вопросов вызвало наиболее горячие дискуссии? (земля и выкуп)</w:t>
      </w:r>
    </w:p>
    <w:p w:rsidR="008D5AA0" w:rsidRPr="004A05D2" w:rsidRDefault="008D5AA0" w:rsidP="008D5AA0">
      <w:pPr>
        <w:shd w:val="clear" w:color="auto" w:fill="FFFFFF"/>
        <w:spacing w:after="135" w:line="240" w:lineRule="auto"/>
        <w:rPr>
          <w:rFonts w:ascii="Arial Narrow" w:eastAsia="Times New Roman" w:hAnsi="Arial Narrow" w:cs="Helvetica"/>
          <w:color w:val="333333"/>
          <w:lang w:eastAsia="ru-RU"/>
        </w:rPr>
      </w:pPr>
      <w:r w:rsidRPr="004A05D2">
        <w:rPr>
          <w:rFonts w:ascii="Arial Narrow" w:eastAsia="Times New Roman" w:hAnsi="Arial Narrow" w:cs="Helvetica"/>
          <w:color w:val="333333"/>
          <w:lang w:eastAsia="ru-RU"/>
        </w:rPr>
        <w:t>в) В чём была главная трудность при составлении единого проекта закона Редакционными комиссиями?</w:t>
      </w:r>
    </w:p>
    <w:p w:rsidR="008D5AA0" w:rsidRPr="004A05D2" w:rsidRDefault="008D5AA0" w:rsidP="008D5AA0">
      <w:pPr>
        <w:shd w:val="clear" w:color="auto" w:fill="FFFFFF"/>
        <w:spacing w:after="135" w:line="240" w:lineRule="auto"/>
        <w:rPr>
          <w:rFonts w:ascii="Arial Narrow" w:eastAsia="Times New Roman" w:hAnsi="Arial Narrow" w:cs="Helvetica"/>
          <w:color w:val="333333"/>
          <w:lang w:eastAsia="ru-RU"/>
        </w:rPr>
      </w:pPr>
      <w:r w:rsidRPr="004A05D2">
        <w:rPr>
          <w:rFonts w:ascii="Arial Narrow" w:eastAsia="Times New Roman" w:hAnsi="Arial Narrow" w:cs="Helvetica"/>
          <w:color w:val="333333"/>
          <w:lang w:eastAsia="ru-RU"/>
        </w:rPr>
        <w:t>г) Какой из проектов, на ваш взгляд, в большей степени отвечал интересам крестьянства?</w:t>
      </w:r>
    </w:p>
    <w:p w:rsidR="008D5AA0" w:rsidRPr="001C0B02" w:rsidRDefault="008D5AA0" w:rsidP="008D5AA0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8D5AA0" w:rsidRDefault="008D5AA0" w:rsidP="00196983">
      <w:pPr>
        <w:pStyle w:val="a4"/>
        <w:rPr>
          <w:rFonts w:ascii="Arial Narrow" w:hAnsi="Arial Narrow"/>
          <w:b/>
          <w:sz w:val="24"/>
          <w:szCs w:val="24"/>
        </w:rPr>
      </w:pPr>
    </w:p>
    <w:p w:rsidR="008D5AA0" w:rsidRDefault="008D5AA0" w:rsidP="00196983">
      <w:pPr>
        <w:pStyle w:val="a4"/>
        <w:rPr>
          <w:rFonts w:ascii="Arial Narrow" w:hAnsi="Arial Narrow"/>
          <w:b/>
          <w:sz w:val="24"/>
          <w:szCs w:val="24"/>
        </w:rPr>
      </w:pPr>
    </w:p>
    <w:p w:rsidR="008D5AA0" w:rsidRDefault="008D5AA0" w:rsidP="00196983">
      <w:pPr>
        <w:pStyle w:val="a4"/>
        <w:rPr>
          <w:rFonts w:ascii="Arial Narrow" w:hAnsi="Arial Narrow"/>
          <w:b/>
          <w:sz w:val="24"/>
          <w:szCs w:val="24"/>
        </w:rPr>
      </w:pPr>
    </w:p>
    <w:p w:rsidR="008D5AA0" w:rsidRDefault="008D5AA0" w:rsidP="00196983">
      <w:pPr>
        <w:pStyle w:val="a4"/>
        <w:rPr>
          <w:rFonts w:ascii="Arial Narrow" w:hAnsi="Arial Narrow"/>
          <w:b/>
          <w:sz w:val="24"/>
          <w:szCs w:val="24"/>
        </w:rPr>
      </w:pPr>
    </w:p>
    <w:p w:rsidR="008D5AA0" w:rsidRDefault="008D5AA0" w:rsidP="00196983">
      <w:pPr>
        <w:pStyle w:val="a4"/>
        <w:rPr>
          <w:rFonts w:ascii="Arial Narrow" w:hAnsi="Arial Narrow"/>
          <w:b/>
          <w:sz w:val="24"/>
          <w:szCs w:val="24"/>
        </w:rPr>
      </w:pPr>
    </w:p>
    <w:p w:rsidR="008D5AA0" w:rsidRDefault="008D5AA0" w:rsidP="00196983">
      <w:pPr>
        <w:pStyle w:val="a4"/>
        <w:rPr>
          <w:rFonts w:ascii="Arial Narrow" w:hAnsi="Arial Narrow"/>
          <w:b/>
          <w:sz w:val="24"/>
          <w:szCs w:val="24"/>
        </w:rPr>
      </w:pPr>
    </w:p>
    <w:p w:rsidR="008D5AA0" w:rsidRDefault="008D5AA0" w:rsidP="00196983">
      <w:pPr>
        <w:pStyle w:val="a4"/>
        <w:rPr>
          <w:rFonts w:ascii="Arial Narrow" w:hAnsi="Arial Narrow"/>
          <w:b/>
          <w:sz w:val="24"/>
          <w:szCs w:val="24"/>
        </w:rPr>
      </w:pPr>
    </w:p>
    <w:p w:rsidR="008D5AA0" w:rsidRDefault="008D5AA0" w:rsidP="00196983">
      <w:pPr>
        <w:pStyle w:val="a4"/>
        <w:rPr>
          <w:rFonts w:ascii="Arial Narrow" w:hAnsi="Arial Narrow"/>
          <w:b/>
          <w:sz w:val="24"/>
          <w:szCs w:val="24"/>
        </w:rPr>
      </w:pPr>
    </w:p>
    <w:p w:rsidR="008D5AA0" w:rsidRDefault="008D5AA0" w:rsidP="00196983">
      <w:pPr>
        <w:pStyle w:val="a4"/>
        <w:rPr>
          <w:rFonts w:ascii="Arial Narrow" w:hAnsi="Arial Narrow"/>
          <w:b/>
          <w:sz w:val="24"/>
          <w:szCs w:val="24"/>
        </w:rPr>
      </w:pPr>
    </w:p>
    <w:p w:rsidR="008D5AA0" w:rsidRDefault="005927B2" w:rsidP="00196983">
      <w:pPr>
        <w:pStyle w:val="a4"/>
        <w:rPr>
          <w:rFonts w:ascii="Arial Narrow" w:hAnsi="Arial Narrow"/>
          <w:b/>
          <w:sz w:val="24"/>
          <w:szCs w:val="24"/>
        </w:rPr>
      </w:pPr>
      <w:r w:rsidRPr="005927B2">
        <w:rPr>
          <w:rFonts w:ascii="Arial Narrow" w:hAnsi="Arial Narrow"/>
          <w:b/>
          <w:sz w:val="24"/>
          <w:szCs w:val="24"/>
          <w:u w:val="single"/>
        </w:rPr>
        <w:lastRenderedPageBreak/>
        <w:t>Задание 6</w:t>
      </w:r>
      <w:r w:rsidR="008D5AA0" w:rsidRPr="005927B2">
        <w:rPr>
          <w:rFonts w:ascii="Arial Narrow" w:hAnsi="Arial Narrow"/>
          <w:b/>
          <w:sz w:val="24"/>
          <w:szCs w:val="24"/>
          <w:u w:val="single"/>
        </w:rPr>
        <w:t>.</w:t>
      </w:r>
      <w:r w:rsidR="008D5AA0">
        <w:rPr>
          <w:rFonts w:ascii="Arial Narrow" w:hAnsi="Arial Narrow"/>
          <w:b/>
          <w:sz w:val="24"/>
          <w:szCs w:val="24"/>
        </w:rPr>
        <w:t xml:space="preserve"> Содержание реформы.</w:t>
      </w:r>
    </w:p>
    <w:p w:rsidR="008D5AA0" w:rsidRDefault="008D5AA0" w:rsidP="00196983">
      <w:pPr>
        <w:pStyle w:val="a4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Выкуп крестьянами земли после отмены крепостного права.</w:t>
      </w:r>
    </w:p>
    <w:tbl>
      <w:tblPr>
        <w:tblStyle w:val="a3"/>
        <w:tblW w:w="9841" w:type="dxa"/>
        <w:tblLook w:val="04A0" w:firstRow="1" w:lastRow="0" w:firstColumn="1" w:lastColumn="0" w:noHBand="0" w:noVBand="1"/>
      </w:tblPr>
      <w:tblGrid>
        <w:gridCol w:w="2006"/>
        <w:gridCol w:w="7835"/>
      </w:tblGrid>
      <w:tr w:rsidR="008D5AA0" w:rsidTr="008D5AA0">
        <w:trPr>
          <w:trHeight w:val="269"/>
        </w:trPr>
        <w:tc>
          <w:tcPr>
            <w:tcW w:w="2006" w:type="dxa"/>
          </w:tcPr>
          <w:p w:rsidR="008D5AA0" w:rsidRDefault="008D5AA0" w:rsidP="00FB0A9E">
            <w:pPr>
              <w:pStyle w:val="a4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Этап</w:t>
            </w:r>
          </w:p>
        </w:tc>
        <w:tc>
          <w:tcPr>
            <w:tcW w:w="7835" w:type="dxa"/>
          </w:tcPr>
          <w:p w:rsidR="008D5AA0" w:rsidRDefault="008D5AA0" w:rsidP="00FB0A9E">
            <w:pPr>
              <w:pStyle w:val="a4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Положение крестьян</w:t>
            </w:r>
          </w:p>
        </w:tc>
      </w:tr>
      <w:tr w:rsidR="008D5AA0" w:rsidTr="008D5AA0">
        <w:trPr>
          <w:trHeight w:val="1544"/>
        </w:trPr>
        <w:tc>
          <w:tcPr>
            <w:tcW w:w="2006" w:type="dxa"/>
            <w:vAlign w:val="center"/>
          </w:tcPr>
          <w:p w:rsidR="008D5AA0" w:rsidRPr="00B9714F" w:rsidRDefault="008D5AA0" w:rsidP="00FB0A9E">
            <w:pPr>
              <w:pStyle w:val="a4"/>
              <w:rPr>
                <w:rFonts w:ascii="Arial Narrow" w:hAnsi="Arial Narrow"/>
                <w:b/>
              </w:rPr>
            </w:pPr>
            <w:r w:rsidRPr="00B9714F">
              <w:rPr>
                <w:rFonts w:ascii="Arial Narrow" w:hAnsi="Arial Narrow"/>
                <w:b/>
              </w:rPr>
              <w:t>До выкупа</w:t>
            </w:r>
          </w:p>
        </w:tc>
        <w:tc>
          <w:tcPr>
            <w:tcW w:w="7835" w:type="dxa"/>
            <w:vAlign w:val="center"/>
          </w:tcPr>
          <w:p w:rsidR="008D5AA0" w:rsidRPr="00B9714F" w:rsidRDefault="008D5AA0" w:rsidP="00FB0A9E">
            <w:pPr>
              <w:pStyle w:val="a4"/>
              <w:rPr>
                <w:rFonts w:ascii="Arial Narrow" w:hAnsi="Arial Narrow"/>
              </w:rPr>
            </w:pPr>
          </w:p>
        </w:tc>
      </w:tr>
      <w:tr w:rsidR="008D5AA0" w:rsidTr="008D5AA0">
        <w:trPr>
          <w:trHeight w:val="2077"/>
        </w:trPr>
        <w:tc>
          <w:tcPr>
            <w:tcW w:w="2006" w:type="dxa"/>
            <w:vAlign w:val="center"/>
          </w:tcPr>
          <w:p w:rsidR="008D5AA0" w:rsidRPr="00B9714F" w:rsidRDefault="008D5AA0" w:rsidP="00FB0A9E">
            <w:pPr>
              <w:pStyle w:val="a4"/>
              <w:rPr>
                <w:rFonts w:ascii="Arial Narrow" w:hAnsi="Arial Narrow"/>
                <w:b/>
              </w:rPr>
            </w:pPr>
            <w:r w:rsidRPr="00B9714F">
              <w:rPr>
                <w:rFonts w:ascii="Arial Narrow" w:hAnsi="Arial Narrow"/>
                <w:b/>
              </w:rPr>
              <w:t>Определение условий выкупа</w:t>
            </w:r>
          </w:p>
        </w:tc>
        <w:tc>
          <w:tcPr>
            <w:tcW w:w="7835" w:type="dxa"/>
          </w:tcPr>
          <w:p w:rsidR="008D5AA0" w:rsidRPr="00B9714F" w:rsidRDefault="008D5AA0" w:rsidP="00FB0A9E">
            <w:pPr>
              <w:pStyle w:val="a4"/>
              <w:rPr>
                <w:rFonts w:ascii="Arial Narrow" w:hAnsi="Arial Narrow"/>
              </w:rPr>
            </w:pPr>
          </w:p>
        </w:tc>
      </w:tr>
      <w:tr w:rsidR="008D5AA0" w:rsidTr="008D5AA0">
        <w:trPr>
          <w:trHeight w:val="1545"/>
        </w:trPr>
        <w:tc>
          <w:tcPr>
            <w:tcW w:w="2006" w:type="dxa"/>
            <w:vAlign w:val="center"/>
          </w:tcPr>
          <w:p w:rsidR="008D5AA0" w:rsidRPr="00B9714F" w:rsidRDefault="008D5AA0" w:rsidP="00FB0A9E">
            <w:pPr>
              <w:pStyle w:val="a4"/>
              <w:rPr>
                <w:rFonts w:ascii="Arial Narrow" w:hAnsi="Arial Narrow"/>
                <w:b/>
              </w:rPr>
            </w:pPr>
            <w:r w:rsidRPr="00B9714F">
              <w:rPr>
                <w:rFonts w:ascii="Arial Narrow" w:hAnsi="Arial Narrow"/>
                <w:b/>
              </w:rPr>
              <w:t>Выплата выкупа</w:t>
            </w:r>
          </w:p>
        </w:tc>
        <w:tc>
          <w:tcPr>
            <w:tcW w:w="7835" w:type="dxa"/>
          </w:tcPr>
          <w:p w:rsidR="008D5AA0" w:rsidRPr="00B9714F" w:rsidRDefault="008D5AA0" w:rsidP="00FB0A9E">
            <w:pPr>
              <w:pStyle w:val="a4"/>
              <w:rPr>
                <w:rFonts w:ascii="Arial Narrow" w:hAnsi="Arial Narrow"/>
              </w:rPr>
            </w:pPr>
          </w:p>
        </w:tc>
      </w:tr>
      <w:tr w:rsidR="008D5AA0" w:rsidTr="008D5AA0">
        <w:trPr>
          <w:trHeight w:val="1542"/>
        </w:trPr>
        <w:tc>
          <w:tcPr>
            <w:tcW w:w="2006" w:type="dxa"/>
            <w:vAlign w:val="center"/>
          </w:tcPr>
          <w:p w:rsidR="008D5AA0" w:rsidRPr="00B9714F" w:rsidRDefault="008D5AA0" w:rsidP="00FB0A9E">
            <w:pPr>
              <w:pStyle w:val="a4"/>
              <w:rPr>
                <w:rFonts w:ascii="Arial Narrow" w:hAnsi="Arial Narrow"/>
                <w:b/>
              </w:rPr>
            </w:pPr>
            <w:r w:rsidRPr="00B9714F">
              <w:rPr>
                <w:rFonts w:ascii="Arial Narrow" w:hAnsi="Arial Narrow"/>
                <w:b/>
              </w:rPr>
              <w:t>После выкупа</w:t>
            </w:r>
          </w:p>
        </w:tc>
        <w:tc>
          <w:tcPr>
            <w:tcW w:w="7835" w:type="dxa"/>
          </w:tcPr>
          <w:p w:rsidR="008D5AA0" w:rsidRPr="00B9714F" w:rsidRDefault="008D5AA0" w:rsidP="00FB0A9E">
            <w:pPr>
              <w:pStyle w:val="a4"/>
              <w:rPr>
                <w:rFonts w:ascii="Arial Narrow" w:hAnsi="Arial Narrow"/>
              </w:rPr>
            </w:pPr>
          </w:p>
        </w:tc>
      </w:tr>
    </w:tbl>
    <w:p w:rsidR="008D5AA0" w:rsidRDefault="008D5AA0" w:rsidP="00196983">
      <w:pPr>
        <w:pStyle w:val="a4"/>
        <w:rPr>
          <w:rFonts w:ascii="Arial Narrow" w:hAnsi="Arial Narrow"/>
          <w:b/>
          <w:sz w:val="24"/>
          <w:szCs w:val="24"/>
        </w:rPr>
      </w:pPr>
    </w:p>
    <w:p w:rsidR="008D5AA0" w:rsidRDefault="005927B2" w:rsidP="00196983">
      <w:pPr>
        <w:pStyle w:val="a4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Задание 7</w:t>
      </w:r>
      <w:r w:rsidR="008D5AA0">
        <w:rPr>
          <w:rFonts w:ascii="Arial Narrow" w:hAnsi="Arial Narrow"/>
          <w:b/>
          <w:sz w:val="24"/>
          <w:szCs w:val="24"/>
        </w:rPr>
        <w:t>. Содержание реформы.</w:t>
      </w:r>
    </w:p>
    <w:p w:rsidR="008D5AA0" w:rsidRDefault="008D5AA0" w:rsidP="008D5AA0">
      <w:pPr>
        <w:rPr>
          <w:rFonts w:ascii="Arial Narrow" w:hAnsi="Arial Narrow" w:cs="Times New Roman"/>
        </w:rPr>
      </w:pPr>
      <w:r w:rsidRPr="008D5AA0">
        <w:rPr>
          <w:rFonts w:ascii="Arial Narrow" w:hAnsi="Arial Narrow" w:cs="Times New Roman"/>
        </w:rPr>
        <w:t>Изучите карту на стр. 122 «Крестьянская реформа 1861 г.» и таблицу и выполните задания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8D5AA0" w:rsidTr="00FB0A9E">
        <w:tc>
          <w:tcPr>
            <w:tcW w:w="10456" w:type="dxa"/>
          </w:tcPr>
          <w:tbl>
            <w:tblPr>
              <w:tblpPr w:leftFromText="180" w:rightFromText="180" w:vertAnchor="text" w:horzAnchor="page" w:tblpX="4981" w:tblpY="-119"/>
              <w:tblOverlap w:val="never"/>
              <w:tblW w:w="468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976"/>
              <w:gridCol w:w="2082"/>
              <w:gridCol w:w="1622"/>
            </w:tblGrid>
            <w:tr w:rsidR="008D5AA0" w:rsidRPr="00EC6E11" w:rsidTr="00FB0A9E">
              <w:trPr>
                <w:trHeight w:val="294"/>
              </w:trPr>
              <w:tc>
                <w:tcPr>
                  <w:tcW w:w="976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Имение</w:t>
                  </w:r>
                </w:p>
              </w:tc>
              <w:tc>
                <w:tcPr>
                  <w:tcW w:w="208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Было в пользовании крестьян (</w:t>
                  </w:r>
                  <w:proofErr w:type="spellStart"/>
                  <w:r w:rsidRPr="00EC6E11">
                    <w:t>дес</w:t>
                  </w:r>
                  <w:proofErr w:type="spellEnd"/>
                  <w:r w:rsidRPr="00EC6E11">
                    <w:t>.)</w:t>
                  </w:r>
                </w:p>
              </w:tc>
              <w:tc>
                <w:tcPr>
                  <w:tcW w:w="162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Осталось после реформы (</w:t>
                  </w:r>
                  <w:proofErr w:type="spellStart"/>
                  <w:r w:rsidRPr="00EC6E11">
                    <w:t>дес</w:t>
                  </w:r>
                  <w:proofErr w:type="spellEnd"/>
                  <w:r w:rsidRPr="00EC6E11">
                    <w:t>.)</w:t>
                  </w:r>
                </w:p>
              </w:tc>
            </w:tr>
            <w:tr w:rsidR="008D5AA0" w:rsidRPr="00EC6E11" w:rsidTr="00FB0A9E">
              <w:trPr>
                <w:trHeight w:val="174"/>
              </w:trPr>
              <w:tc>
                <w:tcPr>
                  <w:tcW w:w="976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№1</w:t>
                  </w:r>
                </w:p>
              </w:tc>
              <w:tc>
                <w:tcPr>
                  <w:tcW w:w="208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800,0</w:t>
                  </w:r>
                </w:p>
              </w:tc>
              <w:tc>
                <w:tcPr>
                  <w:tcW w:w="162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416,5</w:t>
                  </w:r>
                </w:p>
              </w:tc>
            </w:tr>
            <w:tr w:rsidR="008D5AA0" w:rsidRPr="00EC6E11" w:rsidTr="00FB0A9E">
              <w:trPr>
                <w:trHeight w:val="174"/>
              </w:trPr>
              <w:tc>
                <w:tcPr>
                  <w:tcW w:w="976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№2</w:t>
                  </w:r>
                </w:p>
              </w:tc>
              <w:tc>
                <w:tcPr>
                  <w:tcW w:w="208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600,0</w:t>
                  </w:r>
                </w:p>
              </w:tc>
              <w:tc>
                <w:tcPr>
                  <w:tcW w:w="162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314,0</w:t>
                  </w:r>
                </w:p>
              </w:tc>
            </w:tr>
            <w:tr w:rsidR="008D5AA0" w:rsidRPr="00EC6E11" w:rsidTr="00FB0A9E">
              <w:trPr>
                <w:trHeight w:val="174"/>
              </w:trPr>
              <w:tc>
                <w:tcPr>
                  <w:tcW w:w="976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№3</w:t>
                  </w:r>
                </w:p>
              </w:tc>
              <w:tc>
                <w:tcPr>
                  <w:tcW w:w="208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356,6</w:t>
                  </w:r>
                </w:p>
              </w:tc>
              <w:tc>
                <w:tcPr>
                  <w:tcW w:w="162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238,0</w:t>
                  </w:r>
                </w:p>
              </w:tc>
            </w:tr>
            <w:tr w:rsidR="008D5AA0" w:rsidRPr="00EC6E11" w:rsidTr="00FB0A9E">
              <w:trPr>
                <w:trHeight w:val="174"/>
              </w:trPr>
              <w:tc>
                <w:tcPr>
                  <w:tcW w:w="976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№4</w:t>
                  </w:r>
                </w:p>
              </w:tc>
              <w:tc>
                <w:tcPr>
                  <w:tcW w:w="208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73,5</w:t>
                  </w:r>
                </w:p>
              </w:tc>
              <w:tc>
                <w:tcPr>
                  <w:tcW w:w="162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73,5</w:t>
                  </w:r>
                </w:p>
              </w:tc>
            </w:tr>
            <w:tr w:rsidR="008D5AA0" w:rsidRPr="00EC6E11" w:rsidTr="00FB0A9E">
              <w:trPr>
                <w:trHeight w:val="174"/>
              </w:trPr>
              <w:tc>
                <w:tcPr>
                  <w:tcW w:w="976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№5</w:t>
                  </w:r>
                </w:p>
              </w:tc>
              <w:tc>
                <w:tcPr>
                  <w:tcW w:w="208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162,5</w:t>
                  </w:r>
                </w:p>
              </w:tc>
              <w:tc>
                <w:tcPr>
                  <w:tcW w:w="162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162,5</w:t>
                  </w:r>
                </w:p>
              </w:tc>
            </w:tr>
            <w:tr w:rsidR="008D5AA0" w:rsidRPr="00EC6E11" w:rsidTr="00FB0A9E">
              <w:trPr>
                <w:trHeight w:val="174"/>
              </w:trPr>
              <w:tc>
                <w:tcPr>
                  <w:tcW w:w="976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№6</w:t>
                  </w:r>
                </w:p>
              </w:tc>
              <w:tc>
                <w:tcPr>
                  <w:tcW w:w="208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140,0</w:t>
                  </w:r>
                </w:p>
              </w:tc>
              <w:tc>
                <w:tcPr>
                  <w:tcW w:w="162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95,3</w:t>
                  </w:r>
                </w:p>
              </w:tc>
            </w:tr>
            <w:tr w:rsidR="008D5AA0" w:rsidRPr="00EC6E11" w:rsidTr="00FB0A9E">
              <w:trPr>
                <w:trHeight w:val="174"/>
              </w:trPr>
              <w:tc>
                <w:tcPr>
                  <w:tcW w:w="976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№7</w:t>
                  </w:r>
                </w:p>
              </w:tc>
              <w:tc>
                <w:tcPr>
                  <w:tcW w:w="208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591,6</w:t>
                  </w:r>
                </w:p>
              </w:tc>
              <w:tc>
                <w:tcPr>
                  <w:tcW w:w="162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270,9</w:t>
                  </w:r>
                </w:p>
              </w:tc>
            </w:tr>
          </w:tbl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  <w:r w:rsidRPr="00EC6E11">
              <w:rPr>
                <w:rFonts w:ascii="Times New Roman" w:hAnsi="Times New Roman" w:cs="Times New Roman"/>
                <w:noProof/>
                <w:lang w:eastAsia="ru-RU"/>
              </w:rPr>
              <w:drawing>
                <wp:anchor distT="0" distB="0" distL="114300" distR="114300" simplePos="0" relativeHeight="251661312" behindDoc="1" locked="0" layoutInCell="1" allowOverlap="1" wp14:anchorId="35C5044E" wp14:editId="6242F542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29845</wp:posOffset>
                  </wp:positionV>
                  <wp:extent cx="2543810" cy="3185795"/>
                  <wp:effectExtent l="0" t="0" r="8890" b="0"/>
                  <wp:wrapTight wrapText="bothSides">
                    <wp:wrapPolygon edited="0">
                      <wp:start x="0" y="0"/>
                      <wp:lineTo x="0" y="21441"/>
                      <wp:lineTo x="21514" y="21441"/>
                      <wp:lineTo x="21514" y="0"/>
                      <wp:lineTo x="0" y="0"/>
                    </wp:wrapPolygon>
                  </wp:wrapTight>
                  <wp:docPr id="2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810" cy="3185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Pr="00EC6E11" w:rsidRDefault="008D5AA0" w:rsidP="008D5AA0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0"/>
              </w:rPr>
            </w:pPr>
            <w:r w:rsidRPr="00EC6E11">
              <w:rPr>
                <w:rFonts w:ascii="Times New Roman" w:hAnsi="Times New Roman" w:cs="Times New Roman"/>
                <w:sz w:val="20"/>
              </w:rPr>
              <w:t xml:space="preserve">Подсчитайте, сколько земли в процентах было отрезано у крестьян по семи имениям одного уезда. </w:t>
            </w:r>
          </w:p>
          <w:p w:rsidR="008D5AA0" w:rsidRPr="00EC6E11" w:rsidRDefault="008D5AA0" w:rsidP="008D5AA0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0"/>
              </w:rPr>
            </w:pPr>
            <w:r w:rsidRPr="00EC6E11">
              <w:rPr>
                <w:rFonts w:ascii="Times New Roman" w:hAnsi="Times New Roman" w:cs="Times New Roman"/>
                <w:sz w:val="20"/>
              </w:rPr>
              <w:t xml:space="preserve">Назовите несколько губерний, в которых с высокой долей вероятности мог бы находиться данный уезд. </w:t>
            </w:r>
          </w:p>
          <w:p w:rsidR="008D5AA0" w:rsidRPr="00EC6E11" w:rsidRDefault="008D5AA0" w:rsidP="008D5AA0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0"/>
              </w:rPr>
            </w:pPr>
            <w:r w:rsidRPr="00EC6E11">
              <w:rPr>
                <w:rFonts w:ascii="Times New Roman" w:hAnsi="Times New Roman" w:cs="Times New Roman"/>
                <w:sz w:val="20"/>
              </w:rPr>
              <w:t>Чем могли быть вызваны большие различия между отдельными имениями?</w:t>
            </w:r>
          </w:p>
        </w:tc>
      </w:tr>
    </w:tbl>
    <w:p w:rsidR="008D5AA0" w:rsidRPr="008D5AA0" w:rsidRDefault="008D5AA0" w:rsidP="008D5AA0">
      <w:pPr>
        <w:rPr>
          <w:rFonts w:ascii="Arial Narrow" w:hAnsi="Arial Narrow" w:cs="Times New Roman"/>
        </w:rPr>
      </w:pPr>
    </w:p>
    <w:p w:rsidR="008D5AA0" w:rsidRDefault="005927B2" w:rsidP="00196983">
      <w:pPr>
        <w:pStyle w:val="a4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lastRenderedPageBreak/>
        <w:t>Задание 8</w:t>
      </w:r>
      <w:r w:rsidR="008D5AA0">
        <w:rPr>
          <w:rFonts w:ascii="Arial Narrow" w:hAnsi="Arial Narrow"/>
          <w:b/>
          <w:sz w:val="24"/>
          <w:szCs w:val="24"/>
        </w:rPr>
        <w:t xml:space="preserve">. Содержание реформы. </w:t>
      </w:r>
    </w:p>
    <w:p w:rsidR="008D5AA0" w:rsidRPr="00517962" w:rsidRDefault="008D5AA0" w:rsidP="008D5AA0">
      <w:pPr>
        <w:rPr>
          <w:rFonts w:ascii="Arial Narrow" w:hAnsi="Arial Narrow" w:cs="Times New Roman"/>
        </w:rPr>
      </w:pPr>
      <w:r w:rsidRPr="00517962">
        <w:rPr>
          <w:rFonts w:ascii="Arial Narrow" w:hAnsi="Arial Narrow" w:cs="Times New Roman"/>
        </w:rPr>
        <w:t>Прочитайте пункт 4 §16 и заполните пропуски в схеме.</w:t>
      </w:r>
    </w:p>
    <w:p w:rsidR="008D5AA0" w:rsidRDefault="008D5AA0" w:rsidP="00196983">
      <w:pPr>
        <w:pStyle w:val="a4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noProof/>
          <w:sz w:val="24"/>
          <w:szCs w:val="24"/>
          <w:lang w:eastAsia="ru-RU"/>
        </w:rPr>
        <w:drawing>
          <wp:inline distT="0" distB="0" distL="0" distR="0" wp14:anchorId="1711B44C">
            <wp:extent cx="4953000" cy="311039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614" cy="31157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5AA0" w:rsidRDefault="00D12C24" w:rsidP="00196983">
      <w:pPr>
        <w:pStyle w:val="a4"/>
        <w:rPr>
          <w:rFonts w:ascii="Arial Narrow" w:hAnsi="Arial Narrow"/>
          <w:b/>
        </w:rPr>
      </w:pPr>
      <w:r>
        <w:rPr>
          <w:rFonts w:ascii="Arial Narrow" w:hAnsi="Arial Narrow"/>
          <w:b/>
          <w:u w:val="single"/>
        </w:rPr>
        <w:t>Задание  9</w:t>
      </w:r>
      <w:r w:rsidR="008D5AA0" w:rsidRPr="00016982">
        <w:rPr>
          <w:rFonts w:ascii="Arial Narrow" w:hAnsi="Arial Narrow"/>
          <w:b/>
          <w:u w:val="single"/>
        </w:rPr>
        <w:t>.</w:t>
      </w:r>
      <w:r w:rsidR="008D5AA0">
        <w:rPr>
          <w:rFonts w:ascii="Arial Narrow" w:hAnsi="Arial Narrow"/>
          <w:b/>
        </w:rPr>
        <w:t xml:space="preserve"> </w:t>
      </w:r>
      <w:r w:rsidR="008D5AA0" w:rsidRPr="00517962">
        <w:rPr>
          <w:rFonts w:ascii="Arial Narrow" w:hAnsi="Arial Narrow"/>
          <w:b/>
        </w:rPr>
        <w:t>Значение реформы.</w:t>
      </w:r>
    </w:p>
    <w:p w:rsidR="008D5AA0" w:rsidRDefault="008D5AA0" w:rsidP="008D5AA0">
      <w:pPr>
        <w:rPr>
          <w:rFonts w:ascii="Arial Narrow" w:hAnsi="Arial Narrow" w:cs="Times New Roman"/>
        </w:rPr>
      </w:pPr>
      <w:r w:rsidRPr="00517962">
        <w:rPr>
          <w:rFonts w:ascii="Arial Narrow" w:hAnsi="Arial Narrow" w:cs="Times New Roman"/>
        </w:rPr>
        <w:t xml:space="preserve">Прочитайте пункт 5 § 16 и заполните таблицу (прием </w:t>
      </w:r>
      <w:r w:rsidRPr="00517962">
        <w:rPr>
          <w:rFonts w:ascii="Arial Narrow" w:hAnsi="Arial Narrow" w:cs="Times New Roman"/>
          <w:lang w:val="en-US"/>
        </w:rPr>
        <w:t>SWOT</w:t>
      </w:r>
      <w:r w:rsidRPr="00517962">
        <w:rPr>
          <w:rFonts w:ascii="Arial Narrow" w:hAnsi="Arial Narrow" w:cs="Times New Roman"/>
        </w:rPr>
        <w:t>-анализа в технологии критического мышления).</w:t>
      </w:r>
    </w:p>
    <w:tbl>
      <w:tblPr>
        <w:tblStyle w:val="a3"/>
        <w:tblW w:w="9647" w:type="dxa"/>
        <w:tblLook w:val="04A0" w:firstRow="1" w:lastRow="0" w:firstColumn="1" w:lastColumn="0" w:noHBand="0" w:noVBand="1"/>
      </w:tblPr>
      <w:tblGrid>
        <w:gridCol w:w="4823"/>
        <w:gridCol w:w="4824"/>
      </w:tblGrid>
      <w:tr w:rsidR="008D5AA0" w:rsidTr="005927B2">
        <w:trPr>
          <w:trHeight w:val="248"/>
        </w:trPr>
        <w:tc>
          <w:tcPr>
            <w:tcW w:w="9646" w:type="dxa"/>
            <w:gridSpan w:val="2"/>
          </w:tcPr>
          <w:p w:rsidR="008D5AA0" w:rsidRPr="008D5AA0" w:rsidRDefault="008D5AA0" w:rsidP="008D5AA0">
            <w:pPr>
              <w:jc w:val="center"/>
              <w:rPr>
                <w:rFonts w:ascii="Arial Narrow" w:hAnsi="Arial Narrow" w:cs="Times New Roman"/>
                <w:b/>
              </w:rPr>
            </w:pPr>
            <w:r w:rsidRPr="008D5AA0">
              <w:rPr>
                <w:rFonts w:ascii="Arial Narrow" w:hAnsi="Arial Narrow" w:cs="Times New Roman"/>
                <w:b/>
              </w:rPr>
              <w:t>Крестьянская реформа 1861 года</w:t>
            </w:r>
          </w:p>
        </w:tc>
      </w:tr>
      <w:tr w:rsidR="008D5AA0" w:rsidTr="005927B2">
        <w:trPr>
          <w:trHeight w:val="264"/>
        </w:trPr>
        <w:tc>
          <w:tcPr>
            <w:tcW w:w="4823" w:type="dxa"/>
          </w:tcPr>
          <w:p w:rsidR="008D5AA0" w:rsidRPr="008D5AA0" w:rsidRDefault="008D5AA0" w:rsidP="008D5AA0">
            <w:pPr>
              <w:jc w:val="center"/>
              <w:rPr>
                <w:rFonts w:ascii="Arial Narrow" w:hAnsi="Arial Narrow" w:cs="Times New Roman"/>
                <w:b/>
              </w:rPr>
            </w:pPr>
            <w:r w:rsidRPr="008D5AA0">
              <w:rPr>
                <w:rFonts w:ascii="Arial Narrow" w:hAnsi="Arial Narrow" w:cs="Times New Roman"/>
                <w:b/>
              </w:rPr>
              <w:t>Внутренняя среда</w:t>
            </w:r>
          </w:p>
        </w:tc>
        <w:tc>
          <w:tcPr>
            <w:tcW w:w="4824" w:type="dxa"/>
          </w:tcPr>
          <w:p w:rsidR="008D5AA0" w:rsidRPr="008D5AA0" w:rsidRDefault="008D5AA0" w:rsidP="008D5AA0">
            <w:pPr>
              <w:jc w:val="center"/>
              <w:rPr>
                <w:rFonts w:ascii="Arial Narrow" w:hAnsi="Arial Narrow" w:cs="Times New Roman"/>
                <w:b/>
              </w:rPr>
            </w:pPr>
            <w:r w:rsidRPr="008D5AA0">
              <w:rPr>
                <w:rFonts w:ascii="Arial Narrow" w:hAnsi="Arial Narrow" w:cs="Times New Roman"/>
                <w:b/>
              </w:rPr>
              <w:t>Внешняя среда</w:t>
            </w:r>
          </w:p>
        </w:tc>
      </w:tr>
      <w:tr w:rsidR="008D5AA0" w:rsidTr="005927B2">
        <w:trPr>
          <w:trHeight w:val="248"/>
        </w:trPr>
        <w:tc>
          <w:tcPr>
            <w:tcW w:w="4823" w:type="dxa"/>
          </w:tcPr>
          <w:p w:rsidR="008D5AA0" w:rsidRPr="008D5AA0" w:rsidRDefault="008D5AA0" w:rsidP="008D5AA0">
            <w:pPr>
              <w:jc w:val="center"/>
              <w:rPr>
                <w:rFonts w:ascii="Arial Narrow" w:hAnsi="Arial Narrow" w:cs="Times New Roman"/>
              </w:rPr>
            </w:pPr>
            <w:r w:rsidRPr="008D5AA0">
              <w:rPr>
                <w:rFonts w:ascii="Arial Narrow" w:hAnsi="Arial Narrow" w:cs="Times New Roman"/>
              </w:rPr>
              <w:t>Сильные стороны</w:t>
            </w:r>
          </w:p>
        </w:tc>
        <w:tc>
          <w:tcPr>
            <w:tcW w:w="4824" w:type="dxa"/>
          </w:tcPr>
          <w:p w:rsidR="008D5AA0" w:rsidRPr="008D5AA0" w:rsidRDefault="008D5AA0" w:rsidP="008D5AA0">
            <w:pPr>
              <w:jc w:val="center"/>
              <w:rPr>
                <w:rFonts w:ascii="Arial Narrow" w:hAnsi="Arial Narrow" w:cs="Times New Roman"/>
              </w:rPr>
            </w:pPr>
            <w:r w:rsidRPr="008D5AA0">
              <w:rPr>
                <w:rFonts w:ascii="Arial Narrow" w:hAnsi="Arial Narrow" w:cs="Times New Roman"/>
              </w:rPr>
              <w:t>Возможности</w:t>
            </w:r>
          </w:p>
        </w:tc>
      </w:tr>
      <w:tr w:rsidR="008D5AA0" w:rsidTr="005927B2">
        <w:trPr>
          <w:trHeight w:val="3105"/>
        </w:trPr>
        <w:tc>
          <w:tcPr>
            <w:tcW w:w="4823" w:type="dxa"/>
          </w:tcPr>
          <w:p w:rsidR="008D5AA0" w:rsidRPr="008D5AA0" w:rsidRDefault="008D5AA0" w:rsidP="008D5AA0">
            <w:pPr>
              <w:jc w:val="center"/>
              <w:rPr>
                <w:rFonts w:ascii="Arial Narrow" w:hAnsi="Arial Narrow" w:cs="Times New Roman"/>
              </w:rPr>
            </w:pPr>
          </w:p>
        </w:tc>
        <w:tc>
          <w:tcPr>
            <w:tcW w:w="4824" w:type="dxa"/>
          </w:tcPr>
          <w:p w:rsidR="008D5AA0" w:rsidRPr="008D5AA0" w:rsidRDefault="008D5AA0" w:rsidP="008D5AA0">
            <w:pPr>
              <w:jc w:val="center"/>
              <w:rPr>
                <w:rFonts w:ascii="Arial Narrow" w:hAnsi="Arial Narrow" w:cs="Times New Roman"/>
              </w:rPr>
            </w:pPr>
          </w:p>
        </w:tc>
      </w:tr>
      <w:tr w:rsidR="008D5AA0" w:rsidTr="005927B2">
        <w:trPr>
          <w:trHeight w:val="248"/>
        </w:trPr>
        <w:tc>
          <w:tcPr>
            <w:tcW w:w="4823" w:type="dxa"/>
          </w:tcPr>
          <w:p w:rsidR="008D5AA0" w:rsidRPr="008D5AA0" w:rsidRDefault="008D5AA0" w:rsidP="008D5AA0">
            <w:pPr>
              <w:jc w:val="center"/>
              <w:rPr>
                <w:rFonts w:ascii="Arial Narrow" w:hAnsi="Arial Narrow" w:cs="Times New Roman"/>
              </w:rPr>
            </w:pPr>
            <w:r w:rsidRPr="008D5AA0">
              <w:rPr>
                <w:rFonts w:ascii="Arial Narrow" w:hAnsi="Arial Narrow" w:cs="Times New Roman"/>
              </w:rPr>
              <w:t>Слабые стороны</w:t>
            </w:r>
          </w:p>
        </w:tc>
        <w:tc>
          <w:tcPr>
            <w:tcW w:w="4824" w:type="dxa"/>
          </w:tcPr>
          <w:p w:rsidR="008D5AA0" w:rsidRPr="008D5AA0" w:rsidRDefault="008D5AA0" w:rsidP="008D5AA0">
            <w:pPr>
              <w:jc w:val="center"/>
              <w:rPr>
                <w:rFonts w:ascii="Arial Narrow" w:hAnsi="Arial Narrow" w:cs="Times New Roman"/>
              </w:rPr>
            </w:pPr>
            <w:r w:rsidRPr="008D5AA0">
              <w:rPr>
                <w:rFonts w:ascii="Arial Narrow" w:hAnsi="Arial Narrow" w:cs="Times New Roman"/>
              </w:rPr>
              <w:t>Угрозы</w:t>
            </w:r>
          </w:p>
        </w:tc>
      </w:tr>
      <w:tr w:rsidR="008D5AA0" w:rsidTr="005927B2">
        <w:trPr>
          <w:trHeight w:val="3828"/>
        </w:trPr>
        <w:tc>
          <w:tcPr>
            <w:tcW w:w="4823" w:type="dxa"/>
          </w:tcPr>
          <w:p w:rsidR="008D5AA0" w:rsidRDefault="008D5AA0" w:rsidP="008D5AA0">
            <w:pPr>
              <w:rPr>
                <w:rFonts w:ascii="Arial Narrow" w:hAnsi="Arial Narrow" w:cs="Times New Roman"/>
              </w:rPr>
            </w:pPr>
          </w:p>
        </w:tc>
        <w:tc>
          <w:tcPr>
            <w:tcW w:w="4824" w:type="dxa"/>
          </w:tcPr>
          <w:p w:rsidR="008D5AA0" w:rsidRDefault="008D5AA0" w:rsidP="008D5AA0">
            <w:pPr>
              <w:rPr>
                <w:rFonts w:ascii="Arial Narrow" w:hAnsi="Arial Narrow" w:cs="Times New Roman"/>
              </w:rPr>
            </w:pPr>
          </w:p>
        </w:tc>
      </w:tr>
    </w:tbl>
    <w:p w:rsidR="008D5AA0" w:rsidRDefault="00D12C24" w:rsidP="00196983">
      <w:pPr>
        <w:pStyle w:val="a4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  <w:u w:val="single"/>
        </w:rPr>
        <w:lastRenderedPageBreak/>
        <w:t>Задание 10</w:t>
      </w:r>
      <w:bookmarkStart w:id="0" w:name="_GoBack"/>
      <w:bookmarkEnd w:id="0"/>
      <w:r w:rsidR="008D5AA0" w:rsidRPr="00016982">
        <w:rPr>
          <w:rFonts w:ascii="Arial Narrow" w:hAnsi="Arial Narrow"/>
          <w:b/>
          <w:sz w:val="24"/>
          <w:szCs w:val="24"/>
          <w:u w:val="single"/>
        </w:rPr>
        <w:t>.</w:t>
      </w:r>
      <w:r w:rsidR="008D5AA0">
        <w:rPr>
          <w:rFonts w:ascii="Arial Narrow" w:hAnsi="Arial Narrow"/>
          <w:b/>
          <w:sz w:val="24"/>
          <w:szCs w:val="24"/>
        </w:rPr>
        <w:t xml:space="preserve"> Подведение итогов урока.</w:t>
      </w:r>
    </w:p>
    <w:p w:rsidR="008D5AA0" w:rsidRPr="003F04C9" w:rsidRDefault="008D5AA0" w:rsidP="008D5AA0">
      <w:pPr>
        <w:pStyle w:val="a4"/>
        <w:rPr>
          <w:rFonts w:ascii="Arial Narrow" w:hAnsi="Arial Narrow"/>
          <w:b/>
        </w:rPr>
      </w:pPr>
      <w:r>
        <w:rPr>
          <w:rFonts w:ascii="Arial Narrow" w:hAnsi="Arial Narrow" w:cs="Times New Roman"/>
          <w:iCs/>
        </w:rPr>
        <w:t>С</w:t>
      </w:r>
      <w:r w:rsidRPr="003F04C9">
        <w:rPr>
          <w:rFonts w:ascii="Arial Narrow" w:hAnsi="Arial Narrow" w:cs="Times New Roman"/>
          <w:iCs/>
        </w:rPr>
        <w:t xml:space="preserve">оставить </w:t>
      </w:r>
      <w:proofErr w:type="spellStart"/>
      <w:r w:rsidRPr="003F04C9">
        <w:rPr>
          <w:rFonts w:ascii="Arial Narrow" w:hAnsi="Arial Narrow" w:cs="Times New Roman"/>
          <w:iCs/>
        </w:rPr>
        <w:t>синквейн</w:t>
      </w:r>
      <w:proofErr w:type="spellEnd"/>
      <w:r w:rsidRPr="003F04C9">
        <w:rPr>
          <w:rFonts w:ascii="Arial Narrow" w:hAnsi="Arial Narrow" w:cs="Times New Roman"/>
          <w:iCs/>
        </w:rPr>
        <w:t xml:space="preserve"> по теме «Крестьянская реформа 1861 г.»</w:t>
      </w:r>
    </w:p>
    <w:p w:rsidR="008D5AA0" w:rsidRDefault="008D5AA0" w:rsidP="00196983">
      <w:pPr>
        <w:pStyle w:val="a4"/>
        <w:rPr>
          <w:rFonts w:ascii="Arial Narrow" w:hAnsi="Arial Narrow"/>
          <w:b/>
          <w:sz w:val="24"/>
          <w:szCs w:val="24"/>
        </w:rPr>
      </w:pPr>
    </w:p>
    <w:p w:rsidR="008D5AA0" w:rsidRDefault="008D5AA0" w:rsidP="00196983">
      <w:pPr>
        <w:pStyle w:val="a4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noProof/>
          <w:sz w:val="24"/>
          <w:szCs w:val="24"/>
          <w:lang w:eastAsia="ru-RU"/>
        </w:rPr>
        <w:drawing>
          <wp:inline distT="0" distB="0" distL="0" distR="0" wp14:anchorId="2154E651">
            <wp:extent cx="5657850" cy="24574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114" cy="24614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5AA0" w:rsidRDefault="008D5AA0" w:rsidP="00196983">
      <w:pPr>
        <w:pStyle w:val="a4"/>
        <w:rPr>
          <w:rFonts w:ascii="Arial Narrow" w:hAnsi="Arial Narrow"/>
          <w:b/>
          <w:sz w:val="24"/>
          <w:szCs w:val="24"/>
        </w:rPr>
      </w:pPr>
    </w:p>
    <w:p w:rsidR="008D5AA0" w:rsidRPr="008D5AA0" w:rsidRDefault="008D5AA0" w:rsidP="00196983">
      <w:pPr>
        <w:pStyle w:val="a4"/>
        <w:rPr>
          <w:rFonts w:ascii="Arial Narrow" w:hAnsi="Arial Narrow"/>
          <w:b/>
          <w:sz w:val="24"/>
          <w:szCs w:val="24"/>
        </w:rPr>
      </w:pPr>
    </w:p>
    <w:sectPr w:rsidR="008D5AA0" w:rsidRPr="008D5AA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E4316A"/>
    <w:multiLevelType w:val="hybridMultilevel"/>
    <w:tmpl w:val="CA9093A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5414561D"/>
    <w:multiLevelType w:val="hybridMultilevel"/>
    <w:tmpl w:val="97E6E386"/>
    <w:lvl w:ilvl="0" w:tplc="4DE25C9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726310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53E0FF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97E0D8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472AD6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D0CE87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8B40C2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882ABB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63A9D5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4375"/>
    <w:rsid w:val="00016982"/>
    <w:rsid w:val="00183F4C"/>
    <w:rsid w:val="00196983"/>
    <w:rsid w:val="00477DB5"/>
    <w:rsid w:val="005927B2"/>
    <w:rsid w:val="008D5AA0"/>
    <w:rsid w:val="009F7DB9"/>
    <w:rsid w:val="00A61756"/>
    <w:rsid w:val="00C84375"/>
    <w:rsid w:val="00D12C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9698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196983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8D5AA0"/>
    <w:pPr>
      <w:ind w:left="720"/>
      <w:contextualSpacing/>
    </w:pPr>
    <w:rPr>
      <w:rFonts w:eastAsiaTheme="minorEastAsia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8D5A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D5AA0"/>
    <w:rPr>
      <w:rFonts w:ascii="Tahoma" w:hAnsi="Tahoma" w:cs="Tahoma"/>
      <w:sz w:val="16"/>
      <w:szCs w:val="16"/>
    </w:rPr>
  </w:style>
  <w:style w:type="character" w:styleId="a8">
    <w:name w:val="Strong"/>
    <w:basedOn w:val="a0"/>
    <w:uiPriority w:val="22"/>
    <w:qFormat/>
    <w:rsid w:val="005927B2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9698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196983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8D5AA0"/>
    <w:pPr>
      <w:ind w:left="720"/>
      <w:contextualSpacing/>
    </w:pPr>
    <w:rPr>
      <w:rFonts w:eastAsiaTheme="minorEastAsia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8D5A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D5AA0"/>
    <w:rPr>
      <w:rFonts w:ascii="Tahoma" w:hAnsi="Tahoma" w:cs="Tahoma"/>
      <w:sz w:val="16"/>
      <w:szCs w:val="16"/>
    </w:rPr>
  </w:style>
  <w:style w:type="character" w:styleId="a8">
    <w:name w:val="Strong"/>
    <w:basedOn w:val="a0"/>
    <w:uiPriority w:val="22"/>
    <w:qFormat/>
    <w:rsid w:val="005927B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6</Pages>
  <Words>722</Words>
  <Characters>4119</Characters>
  <Application>Microsoft Office Word</Application>
  <DocSecurity>0</DocSecurity>
  <Lines>34</Lines>
  <Paragraphs>9</Paragraphs>
  <ScaleCrop>false</ScaleCrop>
  <Company/>
  <LinksUpToDate>false</LinksUpToDate>
  <CharactersWithSpaces>4832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23</cp:revision>
  <dcterms:created xsi:type="dcterms:W3CDTF">2025-11-16T09:32:00Z</dcterms:created>
  <dcterms:modified xsi:type="dcterms:W3CDTF">2025-11-19T18:45:00Z</dcterms:modified>
</cp:coreProperties>
</file>